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EF2" w:rsidRDefault="000A178B" w:rsidP="00FD37B5">
      <w:pPr>
        <w:rPr>
          <w:b/>
        </w:rPr>
      </w:pPr>
      <w:r>
        <w:rPr>
          <w:b/>
          <w:noProof/>
        </w:rPr>
        <w:drawing>
          <wp:anchor distT="0" distB="0" distL="114300" distR="114300" simplePos="0" relativeHeight="251709440" behindDoc="1" locked="0" layoutInCell="1" allowOverlap="1">
            <wp:simplePos x="0" y="0"/>
            <wp:positionH relativeFrom="margin">
              <wp:align>right</wp:align>
            </wp:positionH>
            <wp:positionV relativeFrom="paragraph">
              <wp:posOffset>8890</wp:posOffset>
            </wp:positionV>
            <wp:extent cx="2716530" cy="733425"/>
            <wp:effectExtent l="0" t="0" r="7620" b="9525"/>
            <wp:wrapTight wrapText="bothSides">
              <wp:wrapPolygon edited="0">
                <wp:start x="0" y="0"/>
                <wp:lineTo x="0" y="21319"/>
                <wp:lineTo x="21509" y="21319"/>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tor1red.png"/>
                    <pic:cNvPicPr/>
                  </pic:nvPicPr>
                  <pic:blipFill>
                    <a:blip r:embed="rId7">
                      <a:extLst>
                        <a:ext uri="{28A0092B-C50C-407E-A947-70E740481C1C}">
                          <a14:useLocalDpi xmlns:a14="http://schemas.microsoft.com/office/drawing/2010/main" val="0"/>
                        </a:ext>
                      </a:extLst>
                    </a:blip>
                    <a:stretch>
                      <a:fillRect/>
                    </a:stretch>
                  </pic:blipFill>
                  <pic:spPr>
                    <a:xfrm>
                      <a:off x="0" y="0"/>
                      <a:ext cx="2716530" cy="733425"/>
                    </a:xfrm>
                    <a:prstGeom prst="rect">
                      <a:avLst/>
                    </a:prstGeom>
                  </pic:spPr>
                </pic:pic>
              </a:graphicData>
            </a:graphic>
            <wp14:sizeRelH relativeFrom="page">
              <wp14:pctWidth>0</wp14:pctWidth>
            </wp14:sizeRelH>
            <wp14:sizeRelV relativeFrom="page">
              <wp14:pctHeight>0</wp14:pctHeight>
            </wp14:sizeRelV>
          </wp:anchor>
        </w:drawing>
      </w:r>
      <w:r w:rsidR="005836CD" w:rsidRPr="005836CD">
        <w:rPr>
          <w:b/>
          <w:noProof/>
        </w:rPr>
        <mc:AlternateContent>
          <mc:Choice Requires="wps">
            <w:drawing>
              <wp:anchor distT="0" distB="0" distL="114300" distR="114300" simplePos="0" relativeHeight="251708416" behindDoc="0" locked="0" layoutInCell="1" allowOverlap="1" wp14:anchorId="10C4C584" wp14:editId="67DA0802">
                <wp:simplePos x="0" y="0"/>
                <wp:positionH relativeFrom="page">
                  <wp:posOffset>-304800</wp:posOffset>
                </wp:positionH>
                <wp:positionV relativeFrom="margin">
                  <wp:posOffset>9525</wp:posOffset>
                </wp:positionV>
                <wp:extent cx="3200400" cy="809625"/>
                <wp:effectExtent l="0" t="0" r="0" b="9525"/>
                <wp:wrapSquare wrapText="bothSides"/>
                <wp:docPr id="30" name="Parallelogram 30"/>
                <wp:cNvGraphicFramePr/>
                <a:graphic xmlns:a="http://schemas.openxmlformats.org/drawingml/2006/main">
                  <a:graphicData uri="http://schemas.microsoft.com/office/word/2010/wordprocessingShape">
                    <wps:wsp>
                      <wps:cNvSpPr/>
                      <wps:spPr>
                        <a:xfrm>
                          <a:off x="0" y="0"/>
                          <a:ext cx="3200400" cy="809625"/>
                        </a:xfrm>
                        <a:prstGeom prst="parallelogram">
                          <a:avLst/>
                        </a:prstGeom>
                        <a:solidFill>
                          <a:srgbClr val="FF0000"/>
                        </a:solidFill>
                        <a:ln w="12700" cap="flat" cmpd="sng" algn="ctr">
                          <a:noFill/>
                          <a:prstDash val="solid"/>
                          <a:miter lim="800000"/>
                        </a:ln>
                        <a:effectLst/>
                      </wps:spPr>
                      <wps:txbx>
                        <w:txbxContent>
                          <w:p w:rsidR="005836CD" w:rsidRDefault="005836CD" w:rsidP="005836CD">
                            <w:pPr>
                              <w:jc w:val="right"/>
                            </w:pPr>
                            <w:r w:rsidRPr="00A06994">
                              <w:rPr>
                                <w:b/>
                                <w:i/>
                                <w:color w:val="FFFFFF" w:themeColor="background1"/>
                              </w:rPr>
                              <w:t>Factor 1 Racing, Inc.</w:t>
                            </w:r>
                            <w:r w:rsidRPr="00A06994">
                              <w:rPr>
                                <w:b/>
                                <w:i/>
                                <w:color w:val="FFFFFF" w:themeColor="background1"/>
                              </w:rPr>
                              <w:cr/>
                              <w:t>805 West Freeport Street</w:t>
                            </w:r>
                            <w:r w:rsidRPr="00A06994">
                              <w:rPr>
                                <w:b/>
                                <w:i/>
                                <w:color w:val="FFFFFF" w:themeColor="background1"/>
                              </w:rPr>
                              <w:cr/>
                              <w:t>Broken Arrow, OK 74012</w:t>
                            </w:r>
                            <w:r w:rsidRPr="005836CD">
                              <w:rPr>
                                <w:b/>
                              </w:rPr>
                              <w:cr/>
                            </w:r>
                            <w:r>
                              <w:t>Telephone (918)258-7223</w:t>
                            </w:r>
                          </w:p>
                          <w:p w:rsidR="005836CD" w:rsidRDefault="005836CD" w:rsidP="005836CD">
                            <w:pPr>
                              <w:jc w:val="right"/>
                            </w:pPr>
                          </w:p>
                          <w:p w:rsidR="005836CD" w:rsidRPr="005836CD" w:rsidRDefault="005836CD" w:rsidP="005836CD">
                            <w:pPr>
                              <w:jc w:val="right"/>
                              <w:rPr>
                                <w:i/>
                                <w:color w:val="FFFFFF" w:themeColor="background1"/>
                                <w:spacing w:val="20"/>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4C58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24pt;margin-top:.75pt;width:252pt;height:63.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" adj="1366" fillcolor="red" stroked="f" strokeweight="1pt">
                <v:textbox>
                  <w:txbxContent>
                    <w:p w:rsidR="005836CD" w:rsidRDefault="005836CD" w:rsidP="005836CD">
                      <w:pPr>
                        <w:jc w:val="right"/>
                      </w:pPr>
                      <w:r w:rsidRPr="00A06994">
                        <w:rPr>
                          <w:b/>
                          <w:i/>
                          <w:color w:val="FFFFFF" w:themeColor="background1"/>
                        </w:rPr>
                        <w:t>Factor 1 Racing, Inc.</w:t>
                      </w:r>
                      <w:r w:rsidRPr="00A06994">
                        <w:rPr>
                          <w:b/>
                          <w:i/>
                          <w:color w:val="FFFFFF" w:themeColor="background1"/>
                        </w:rPr>
                        <w:cr/>
                        <w:t>805 West Freeport Street</w:t>
                      </w:r>
                      <w:r w:rsidRPr="00A06994">
                        <w:rPr>
                          <w:b/>
                          <w:i/>
                          <w:color w:val="FFFFFF" w:themeColor="background1"/>
                        </w:rPr>
                        <w:cr/>
                        <w:t>Broken Arrow, OK 74012</w:t>
                      </w:r>
                      <w:r w:rsidRPr="005836CD">
                        <w:rPr>
                          <w:b/>
                        </w:rPr>
                        <w:cr/>
                      </w:r>
                      <w:r>
                        <w:t>Telephone (918)258-7223</w:t>
                      </w:r>
                    </w:p>
                    <w:p w:rsidR="005836CD" w:rsidRDefault="005836CD" w:rsidP="005836CD">
                      <w:pPr>
                        <w:jc w:val="right"/>
                      </w:pPr>
                    </w:p>
                    <w:p w:rsidR="005836CD" w:rsidRPr="005836CD" w:rsidRDefault="005836CD" w:rsidP="005836CD">
                      <w:pPr>
                        <w:jc w:val="right"/>
                        <w:rPr>
                          <w:i/>
                          <w:color w:val="FFFFFF" w:themeColor="background1"/>
                          <w:spacing w:val="20"/>
                          <w:sz w:val="48"/>
                        </w:rPr>
                      </w:pPr>
                    </w:p>
                  </w:txbxContent>
                </v:textbox>
                <w10:wrap type="square" anchorx="page" anchory="margin"/>
              </v:shape>
            </w:pict>
          </mc:Fallback>
        </mc:AlternateContent>
      </w:r>
    </w:p>
    <w:p w:rsidR="001D749B" w:rsidRDefault="001D749B">
      <w:pPr>
        <w:rPr>
          <w:b/>
        </w:rPr>
      </w:pPr>
    </w:p>
    <w:p w:rsidR="001D749B" w:rsidRDefault="001D749B">
      <w:pPr>
        <w:rPr>
          <w:b/>
        </w:rPr>
      </w:pPr>
      <w:bookmarkStart w:id="0" w:name="_GoBack"/>
      <w:bookmarkEnd w:id="0"/>
    </w:p>
    <w:p w:rsidR="001D749B" w:rsidRDefault="00A9714E">
      <w:pPr>
        <w:rPr>
          <w:b/>
        </w:rPr>
      </w:pPr>
      <w:r>
        <w:rPr>
          <w:b/>
          <w:noProof/>
        </w:rPr>
        <mc:AlternateContent>
          <mc:Choice Requires="wps">
            <w:drawing>
              <wp:anchor distT="0" distB="0" distL="114300" distR="114300" simplePos="0" relativeHeight="251705344" behindDoc="0" locked="0" layoutInCell="1" allowOverlap="1" wp14:anchorId="2A6ED545" wp14:editId="78F8702F">
                <wp:simplePos x="0" y="0"/>
                <wp:positionH relativeFrom="margin">
                  <wp:posOffset>-161925</wp:posOffset>
                </wp:positionH>
                <wp:positionV relativeFrom="paragraph">
                  <wp:posOffset>76835</wp:posOffset>
                </wp:positionV>
                <wp:extent cx="6400800"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400800" cy="295275"/>
                        </a:xfrm>
                        <a:prstGeom prst="rect">
                          <a:avLst/>
                        </a:prstGeom>
                        <a:noFill/>
                        <a:ln w="6350">
                          <a:noFill/>
                        </a:ln>
                      </wps:spPr>
                      <wps:txbx>
                        <w:txbxContent>
                          <w:p w:rsidR="001D749B" w:rsidRPr="001D749B" w:rsidRDefault="006D1E6A" w:rsidP="006D1E6A">
                            <w:pPr>
                              <w:jc w:val="center"/>
                            </w:pPr>
                            <w:hyperlink r:id="rId8" w:history="1">
                              <w:r w:rsidR="001D749B" w:rsidRPr="00116375">
                                <w:rPr>
                                  <w:rStyle w:val="Hyperlink"/>
                                </w:rPr>
                                <w:t>jim@factor1racing.com</w:t>
                              </w:r>
                            </w:hyperlink>
                            <w:r w:rsidR="001D749B">
                              <w:t xml:space="preserve"> | </w:t>
                            </w:r>
                            <w:hyperlink r:id="rId9" w:history="1">
                              <w:r w:rsidR="001D749B" w:rsidRPr="00116375">
                                <w:rPr>
                                  <w:rStyle w:val="Hyperlink"/>
                                </w:rPr>
                                <w:t>phil@factor1racing.com</w:t>
                              </w:r>
                            </w:hyperlink>
                            <w:r w:rsidR="001D749B">
                              <w:t xml:space="preserve"> | </w:t>
                            </w:r>
                            <w:hyperlink r:id="rId10" w:history="1">
                              <w:r w:rsidR="001D749B" w:rsidRPr="00116375">
                                <w:rPr>
                                  <w:rStyle w:val="Hyperlink"/>
                                </w:rPr>
                                <w:t>sharrie@factor1racing.com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6ED545" id="_x0000_t202" coordsize="21600,21600" o:spt="202" path="m,l,21600r21600,l21600,xe">
                <v:stroke joinstyle="miter"/>
                <v:path gradientshapeok="t" o:connecttype="rect"/>
              </v:shapetype>
              <v:shape id="Text Box 24" o:spid="_x0000_s1027" type="#_x0000_t202" style="position:absolute;margin-left:-12.75pt;margin-top:6.05pt;width:7in;height:23.2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" filled="f" stroked="f" strokeweight=".5pt">
                <v:textbox>
                  <w:txbxContent>
                    <w:p w:rsidR="001D749B" w:rsidRPr="001D749B" w:rsidRDefault="006D1E6A" w:rsidP="006D1E6A">
                      <w:pPr>
                        <w:jc w:val="center"/>
                      </w:pPr>
                      <w:hyperlink r:id="rId11" w:history="1">
                        <w:r w:rsidR="001D749B" w:rsidRPr="00116375">
                          <w:rPr>
                            <w:rStyle w:val="Hyperlink"/>
                          </w:rPr>
                          <w:t>jim@factor1racing.com</w:t>
                        </w:r>
                      </w:hyperlink>
                      <w:r w:rsidR="001D749B">
                        <w:t xml:space="preserve"> | </w:t>
                      </w:r>
                      <w:hyperlink r:id="rId12" w:history="1">
                        <w:r w:rsidR="001D749B" w:rsidRPr="00116375">
                          <w:rPr>
                            <w:rStyle w:val="Hyperlink"/>
                          </w:rPr>
                          <w:t>phil@factor1racing.com</w:t>
                        </w:r>
                      </w:hyperlink>
                      <w:r w:rsidR="001D749B">
                        <w:t xml:space="preserve"> | </w:t>
                      </w:r>
                      <w:hyperlink r:id="rId13" w:history="1">
                        <w:r w:rsidR="001D749B" w:rsidRPr="00116375">
                          <w:rPr>
                            <w:rStyle w:val="Hyperlink"/>
                          </w:rPr>
                          <w:t>sharrie@factor1racing.com</w:t>
                        </w:r>
                      </w:hyperlink>
                    </w:p>
                  </w:txbxContent>
                </v:textbox>
                <w10:wrap anchorx="margin"/>
              </v:shape>
            </w:pict>
          </mc:Fallback>
        </mc:AlternateContent>
      </w:r>
      <w:r w:rsidR="001D749B" w:rsidRPr="001D749B">
        <w:rPr>
          <w:b/>
          <w:noProof/>
        </w:rPr>
        <mc:AlternateContent>
          <mc:Choice Requires="wps">
            <w:drawing>
              <wp:anchor distT="45720" distB="45720" distL="114300" distR="114300" simplePos="0" relativeHeight="251703296" behindDoc="0" locked="0" layoutInCell="1" allowOverlap="1" wp14:anchorId="07D4C5F1" wp14:editId="08BA6B79">
                <wp:simplePos x="0" y="0"/>
                <wp:positionH relativeFrom="margin">
                  <wp:align>left</wp:align>
                </wp:positionH>
                <wp:positionV relativeFrom="paragraph">
                  <wp:posOffset>381000</wp:posOffset>
                </wp:positionV>
                <wp:extent cx="6350635"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635" cy="1404620"/>
                        </a:xfrm>
                        <a:prstGeom prst="rect">
                          <a:avLst/>
                        </a:prstGeom>
                        <a:noFill/>
                        <a:ln w="9525">
                          <a:noFill/>
                          <a:miter lim="800000"/>
                          <a:headEnd/>
                          <a:tailEnd/>
                        </a:ln>
                      </wps:spPr>
                      <wps:txbx>
                        <w:txbxContent>
                          <w:p w:rsidR="001D749B" w:rsidRPr="001D749B" w:rsidRDefault="001D749B" w:rsidP="001D749B">
                            <w:pPr>
                              <w:jc w:val="center"/>
                              <w:rPr>
                                <w:rFonts w:ascii="Haettenschweiler" w:hAnsi="Haettenschweiler"/>
                                <w:i/>
                                <w:sz w:val="144"/>
                                <w:szCs w:val="144"/>
                              </w:rPr>
                            </w:pPr>
                            <w:r w:rsidRPr="001D749B">
                              <w:rPr>
                                <w:rFonts w:ascii="Haettenschweiler" w:hAnsi="Haettenschweiler"/>
                                <w:i/>
                                <w:sz w:val="144"/>
                                <w:szCs w:val="144"/>
                              </w:rPr>
                              <w:t>Chain Tensioner Installation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4C5F1" id="Text Box 2" o:spid="_x0000_s1028" type="#_x0000_t202" style="position:absolute;margin-left:0;margin-top:30pt;width:500.05pt;height:110.6pt;z-index:251703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" filled="f" stroked="f">
                <v:textbox style="mso-fit-shape-to-text:t">
                  <w:txbxContent>
                    <w:p w:rsidR="001D749B" w:rsidRPr="001D749B" w:rsidRDefault="001D749B" w:rsidP="001D749B">
                      <w:pPr>
                        <w:jc w:val="center"/>
                        <w:rPr>
                          <w:rFonts w:ascii="Haettenschweiler" w:hAnsi="Haettenschweiler"/>
                          <w:i/>
                          <w:sz w:val="144"/>
                          <w:szCs w:val="144"/>
                        </w:rPr>
                      </w:pPr>
                      <w:r w:rsidRPr="001D749B">
                        <w:rPr>
                          <w:rFonts w:ascii="Haettenschweiler" w:hAnsi="Haettenschweiler"/>
                          <w:i/>
                          <w:sz w:val="144"/>
                          <w:szCs w:val="144"/>
                        </w:rPr>
                        <w:t>Chain Tensioner Installation Guide</w:t>
                      </w:r>
                    </w:p>
                  </w:txbxContent>
                </v:textbox>
                <w10:wrap type="square" anchorx="margin"/>
              </v:shape>
            </w:pict>
          </mc:Fallback>
        </mc:AlternateContent>
      </w:r>
    </w:p>
    <w:p w:rsidR="001D749B" w:rsidRDefault="007319A2">
      <w:pPr>
        <w:rPr>
          <w:b/>
        </w:rPr>
      </w:pPr>
      <w:r>
        <w:rPr>
          <w:b/>
          <w:noProof/>
        </w:rPr>
        <w:drawing>
          <wp:anchor distT="0" distB="0" distL="114300" distR="114300" simplePos="0" relativeHeight="251704320" behindDoc="1" locked="0" layoutInCell="1" allowOverlap="1" wp14:anchorId="0816A1C5" wp14:editId="6748B631">
            <wp:simplePos x="0" y="0"/>
            <wp:positionH relativeFrom="margin">
              <wp:align>center</wp:align>
            </wp:positionH>
            <wp:positionV relativeFrom="paragraph">
              <wp:posOffset>2505710</wp:posOffset>
            </wp:positionV>
            <wp:extent cx="5168900" cy="3952875"/>
            <wp:effectExtent l="0" t="0" r="0" b="9525"/>
            <wp:wrapTight wrapText="bothSides">
              <wp:wrapPolygon edited="0">
                <wp:start x="0" y="0"/>
                <wp:lineTo x="0" y="21548"/>
                <wp:lineTo x="21494" y="21548"/>
                <wp:lineTo x="2149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209_102733.jpg"/>
                    <pic:cNvPicPr/>
                  </pic:nvPicPr>
                  <pic:blipFill rotWithShape="1">
                    <a:blip r:embed="rId14" cstate="print">
                      <a:extLst>
                        <a:ext uri="{28A0092B-C50C-407E-A947-70E740481C1C}">
                          <a14:useLocalDpi xmlns:a14="http://schemas.microsoft.com/office/drawing/2010/main" val="0"/>
                        </a:ext>
                      </a:extLst>
                    </a:blip>
                    <a:srcRect l="17950" r="8493"/>
                    <a:stretch/>
                  </pic:blipFill>
                  <pic:spPr bwMode="auto">
                    <a:xfrm>
                      <a:off x="0" y="0"/>
                      <a:ext cx="5168900" cy="395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49B" w:rsidRDefault="001D749B">
      <w:pPr>
        <w:rPr>
          <w:b/>
          <w:noProof/>
        </w:rPr>
      </w:pPr>
    </w:p>
    <w:p w:rsidR="001D749B" w:rsidRDefault="001D749B">
      <w:pPr>
        <w:rPr>
          <w:b/>
        </w:rPr>
      </w:pPr>
    </w:p>
    <w:p w:rsidR="00B27DD9" w:rsidRDefault="00B27DD9" w:rsidP="00FD37B5">
      <w:pPr>
        <w:rPr>
          <w:b/>
        </w:rPr>
        <w:sectPr w:rsidR="00B27DD9" w:rsidSect="00B27DD9">
          <w:headerReference w:type="default" r:id="rId15"/>
          <w:footerReference w:type="default" r:id="rId16"/>
          <w:pgSz w:w="12240" w:h="15840"/>
          <w:pgMar w:top="1440" w:right="1440" w:bottom="1440" w:left="1440" w:header="720" w:footer="720" w:gutter="0"/>
          <w:pgNumType w:start="1"/>
          <w:cols w:space="720"/>
          <w:titlePg/>
          <w:docGrid w:linePitch="360"/>
        </w:sectPr>
      </w:pPr>
    </w:p>
    <w:p w:rsidR="00C77117" w:rsidRDefault="0048441F" w:rsidP="00FD37B5">
      <w:pPr>
        <w:rPr>
          <w:b/>
        </w:rPr>
      </w:pPr>
      <w:r>
        <w:rPr>
          <w:b/>
          <w:noProof/>
        </w:rPr>
        <w:lastRenderedPageBreak/>
        <mc:AlternateContent>
          <mc:Choice Requires="wps">
            <w:drawing>
              <wp:anchor distT="0" distB="0" distL="114300" distR="114300" simplePos="0" relativeHeight="251679744" behindDoc="0" locked="0" layoutInCell="1" allowOverlap="1" wp14:anchorId="3A4FFF07" wp14:editId="29F7706F">
                <wp:simplePos x="0" y="0"/>
                <wp:positionH relativeFrom="page">
                  <wp:posOffset>-714375</wp:posOffset>
                </wp:positionH>
                <wp:positionV relativeFrom="margin">
                  <wp:align>top</wp:align>
                </wp:positionV>
                <wp:extent cx="2857500" cy="542290"/>
                <wp:effectExtent l="0" t="0" r="0" b="0"/>
                <wp:wrapSquare wrapText="bothSides"/>
                <wp:docPr id="7" name="Parallelogram 7"/>
                <wp:cNvGraphicFramePr/>
                <a:graphic xmlns:a="http://schemas.openxmlformats.org/drawingml/2006/main">
                  <a:graphicData uri="http://schemas.microsoft.com/office/word/2010/wordprocessingShape">
                    <wps:wsp>
                      <wps:cNvSpPr/>
                      <wps:spPr>
                        <a:xfrm>
                          <a:off x="0" y="0"/>
                          <a:ext cx="2857500" cy="542290"/>
                        </a:xfrm>
                        <a:prstGeom prst="parallelogram">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7117" w:rsidRPr="0048441F" w:rsidRDefault="00C77117" w:rsidP="0048441F">
                            <w:pPr>
                              <w:jc w:val="right"/>
                              <w:rPr>
                                <w:rFonts w:ascii="Haettenschweiler" w:hAnsi="Haettenschweiler"/>
                                <w:i/>
                                <w:color w:val="FFFFFF" w:themeColor="background1"/>
                                <w:spacing w:val="20"/>
                                <w:sz w:val="48"/>
                              </w:rPr>
                            </w:pPr>
                            <w:r w:rsidRPr="0048441F">
                              <w:rPr>
                                <w:rFonts w:ascii="Haettenschweiler" w:hAnsi="Haettenschweiler"/>
                                <w:i/>
                                <w:color w:val="FFFFFF" w:themeColor="background1"/>
                                <w:spacing w:val="20"/>
                                <w:sz w:val="48"/>
                              </w:rPr>
                              <w:t>Setup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FFF07" id="Parallelogram 7" o:spid="_x0000_s1029" type="#_x0000_t7" style="position:absolute;margin-left:-56.25pt;margin-top:0;width:225pt;height:42.7pt;z-index:25167974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" adj="1025" fillcolor="red" stroked="f" strokeweight="1pt">
                <v:textbox>
                  <w:txbxContent>
                    <w:p w:rsidR="00C77117" w:rsidRPr="0048441F" w:rsidRDefault="00C77117" w:rsidP="0048441F">
                      <w:pPr>
                        <w:jc w:val="right"/>
                        <w:rPr>
                          <w:rFonts w:ascii="Haettenschweiler" w:hAnsi="Haettenschweiler"/>
                          <w:i/>
                          <w:color w:val="FFFFFF" w:themeColor="background1"/>
                          <w:spacing w:val="20"/>
                          <w:sz w:val="48"/>
                        </w:rPr>
                      </w:pPr>
                      <w:r w:rsidRPr="0048441F">
                        <w:rPr>
                          <w:rFonts w:ascii="Haettenschweiler" w:hAnsi="Haettenschweiler"/>
                          <w:i/>
                          <w:color w:val="FFFFFF" w:themeColor="background1"/>
                          <w:spacing w:val="20"/>
                          <w:sz w:val="48"/>
                        </w:rPr>
                        <w:t>Setup</w:t>
                      </w:r>
                    </w:p>
                  </w:txbxContent>
                </v:textbox>
                <w10:wrap type="square" anchorx="page" anchory="margin"/>
              </v:shape>
            </w:pict>
          </mc:Fallback>
        </mc:AlternateContent>
      </w:r>
    </w:p>
    <w:p w:rsidR="00526459" w:rsidRPr="00B70FE6" w:rsidRDefault="003805BE" w:rsidP="00FD37B5">
      <w:pPr>
        <w:rPr>
          <w:b/>
        </w:rPr>
      </w:pPr>
      <w:r>
        <w:rPr>
          <w:b/>
        </w:rPr>
        <w:br/>
      </w:r>
    </w:p>
    <w:p w:rsidR="00FD37B5" w:rsidRDefault="003805BE" w:rsidP="00C77117">
      <w:pPr>
        <w:pStyle w:val="ListParagraph"/>
        <w:numPr>
          <w:ilvl w:val="0"/>
          <w:numId w:val="1"/>
        </w:numPr>
      </w:pPr>
      <w:r>
        <w:rPr>
          <w:noProof/>
        </w:rPr>
        <w:drawing>
          <wp:anchor distT="0" distB="0" distL="114300" distR="114300" simplePos="0" relativeHeight="251658240" behindDoc="0" locked="0" layoutInCell="1" allowOverlap="1" wp14:anchorId="61DC581C" wp14:editId="5D2D111F">
            <wp:simplePos x="0" y="0"/>
            <wp:positionH relativeFrom="margin">
              <wp:align>center</wp:align>
            </wp:positionH>
            <wp:positionV relativeFrom="paragraph">
              <wp:posOffset>256540</wp:posOffset>
            </wp:positionV>
            <wp:extent cx="3248660" cy="2436495"/>
            <wp:effectExtent l="0" t="0" r="889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1.jpg"/>
                    <pic:cNvPicPr/>
                  </pic:nvPicPr>
                  <pic:blipFill>
                    <a:blip r:embed="rId17">
                      <a:extLst>
                        <a:ext uri="{28A0092B-C50C-407E-A947-70E740481C1C}">
                          <a14:useLocalDpi xmlns:a14="http://schemas.microsoft.com/office/drawing/2010/main" val="0"/>
                        </a:ext>
                      </a:extLst>
                    </a:blip>
                    <a:stretch>
                      <a:fillRect/>
                    </a:stretch>
                  </pic:blipFill>
                  <pic:spPr>
                    <a:xfrm>
                      <a:off x="0" y="0"/>
                      <a:ext cx="3248660" cy="2436495"/>
                    </a:xfrm>
                    <a:prstGeom prst="rect">
                      <a:avLst/>
                    </a:prstGeom>
                  </pic:spPr>
                </pic:pic>
              </a:graphicData>
            </a:graphic>
            <wp14:sizeRelH relativeFrom="page">
              <wp14:pctWidth>0</wp14:pctWidth>
            </wp14:sizeRelH>
            <wp14:sizeRelV relativeFrom="page">
              <wp14:pctHeight>0</wp14:pctHeight>
            </wp14:sizeRelV>
          </wp:anchor>
        </w:drawing>
      </w:r>
      <w:r w:rsidR="00FD37B5">
        <w:t>Insert your rear set-up blocks between the re</w:t>
      </w:r>
      <w:r w:rsidR="00074A29">
        <w:t xml:space="preserve">ar axle and lower frame rails. </w:t>
      </w:r>
    </w:p>
    <w:p w:rsidR="008832C0" w:rsidRPr="00B70FE6" w:rsidRDefault="00B70FE6" w:rsidP="008832C0">
      <w:pPr>
        <w:jc w:val="center"/>
        <w:rPr>
          <w:b/>
        </w:rPr>
      </w:pPr>
      <w:r w:rsidRPr="00B70FE6">
        <w:rPr>
          <w:b/>
        </w:rPr>
        <w:t>Figure 1</w:t>
      </w:r>
      <w:r w:rsidRPr="00B70FE6">
        <w:rPr>
          <w:b/>
        </w:rPr>
        <w:br/>
        <w:t>Axel suspended by set-up block</w:t>
      </w:r>
    </w:p>
    <w:p w:rsidR="008832C0" w:rsidRDefault="008832C0" w:rsidP="008832C0">
      <w:pPr>
        <w:pStyle w:val="ListParagraph"/>
        <w:numPr>
          <w:ilvl w:val="0"/>
          <w:numId w:val="1"/>
        </w:numPr>
      </w:pPr>
      <w:r>
        <w:t>If chain is not removed, remove chain.</w:t>
      </w:r>
    </w:p>
    <w:p w:rsidR="00B71DD6" w:rsidRDefault="00B70FE6" w:rsidP="008832C0">
      <w:pPr>
        <w:pStyle w:val="ListParagraph"/>
        <w:numPr>
          <w:ilvl w:val="0"/>
          <w:numId w:val="1"/>
        </w:numPr>
      </w:pPr>
      <w:r>
        <w:rPr>
          <w:noProof/>
        </w:rPr>
        <w:drawing>
          <wp:anchor distT="0" distB="0" distL="114300" distR="114300" simplePos="0" relativeHeight="251659264" behindDoc="0" locked="0" layoutInCell="1" allowOverlap="1" wp14:anchorId="5EF8BEFF" wp14:editId="07C42D42">
            <wp:simplePos x="0" y="0"/>
            <wp:positionH relativeFrom="margin">
              <wp:align>center</wp:align>
            </wp:positionH>
            <wp:positionV relativeFrom="paragraph">
              <wp:posOffset>629920</wp:posOffset>
            </wp:positionV>
            <wp:extent cx="4010025" cy="29590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346" r="8859" b="18547"/>
                    <a:stretch/>
                  </pic:blipFill>
                  <pic:spPr bwMode="auto">
                    <a:xfrm>
                      <a:off x="0" y="0"/>
                      <a:ext cx="4010025" cy="295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7B5">
        <w:t>Install bolt to secure the center attachment arm onto the engine mount</w:t>
      </w:r>
      <w:r w:rsidR="00526459">
        <w:t>.</w:t>
      </w:r>
      <w:r w:rsidR="00FD37B5">
        <w:t xml:space="preserve"> </w:t>
      </w:r>
      <w:r w:rsidR="00526459">
        <w:t xml:space="preserve">The three holes on the attachment arm are used to obtain proper spring angle. </w:t>
      </w:r>
      <w:r w:rsidR="00074A29">
        <w:t xml:space="preserve">Start with the middle hole, as </w:t>
      </w:r>
      <w:r w:rsidR="00074A29" w:rsidRPr="00074A29">
        <w:t>y</w:t>
      </w:r>
      <w:r w:rsidR="00526459" w:rsidRPr="00074A29">
        <w:t xml:space="preserve">ou may have to adjust later. </w:t>
      </w:r>
    </w:p>
    <w:p w:rsidR="00B70FE6" w:rsidRPr="00B71DD6" w:rsidRDefault="00B70FE6" w:rsidP="00B71DD6">
      <w:pPr>
        <w:jc w:val="center"/>
      </w:pPr>
      <w:r w:rsidRPr="00B71DD6">
        <w:rPr>
          <w:b/>
          <w:noProof/>
        </w:rPr>
        <w:t>Figure 2</w:t>
      </w:r>
      <w:r w:rsidRPr="00B71DD6">
        <w:rPr>
          <w:b/>
          <w:noProof/>
        </w:rPr>
        <w:br/>
        <w:t>Attachment mounted to engine plate</w:t>
      </w:r>
    </w:p>
    <w:p w:rsidR="00B70FE6" w:rsidRDefault="003805BE" w:rsidP="00074A29">
      <w:pPr>
        <w:pStyle w:val="ListParagraph"/>
        <w:ind w:left="1440"/>
        <w:rPr>
          <w:noProof/>
        </w:rPr>
      </w:pPr>
      <w:r w:rsidRPr="003805BE">
        <w:rPr>
          <w:b/>
          <w:noProof/>
        </w:rPr>
        <w:lastRenderedPageBreak/>
        <mc:AlternateContent>
          <mc:Choice Requires="wps">
            <w:drawing>
              <wp:anchor distT="0" distB="0" distL="114300" distR="114300" simplePos="0" relativeHeight="251689984" behindDoc="0" locked="0" layoutInCell="1" allowOverlap="1" wp14:anchorId="485199DD" wp14:editId="7D888E52">
                <wp:simplePos x="0" y="0"/>
                <wp:positionH relativeFrom="page">
                  <wp:posOffset>-628650</wp:posOffset>
                </wp:positionH>
                <wp:positionV relativeFrom="margin">
                  <wp:align>top</wp:align>
                </wp:positionV>
                <wp:extent cx="2857500" cy="542290"/>
                <wp:effectExtent l="0" t="0" r="0" b="0"/>
                <wp:wrapSquare wrapText="bothSides"/>
                <wp:docPr id="25" name="Parallelogram 25"/>
                <wp:cNvGraphicFramePr/>
                <a:graphic xmlns:a="http://schemas.openxmlformats.org/drawingml/2006/main">
                  <a:graphicData uri="http://schemas.microsoft.com/office/word/2010/wordprocessingShape">
                    <wps:wsp>
                      <wps:cNvSpPr/>
                      <wps:spPr>
                        <a:xfrm>
                          <a:off x="0" y="0"/>
                          <a:ext cx="2857500" cy="542290"/>
                        </a:xfrm>
                        <a:prstGeom prst="parallelogram">
                          <a:avLst/>
                        </a:prstGeom>
                        <a:solidFill>
                          <a:srgbClr val="FF0000"/>
                        </a:solidFill>
                        <a:ln w="12700" cap="flat" cmpd="sng" algn="ctr">
                          <a:noFill/>
                          <a:prstDash val="solid"/>
                          <a:miter lim="800000"/>
                        </a:ln>
                        <a:effectLst/>
                      </wps:spPr>
                      <wps:txbx>
                        <w:txbxContent>
                          <w:p w:rsidR="003805BE" w:rsidRPr="000A178B" w:rsidRDefault="007319A2" w:rsidP="003805BE">
                            <w:pPr>
                              <w:jc w:val="right"/>
                              <w:rPr>
                                <w:rFonts w:ascii="Haettenschweiler" w:hAnsi="Haettenschweiler"/>
                                <w:i/>
                                <w:color w:val="FFFFFF" w:themeColor="background1"/>
                                <w:spacing w:val="20"/>
                                <w:sz w:val="48"/>
                              </w:rPr>
                            </w:pPr>
                            <w:r w:rsidRPr="000A178B">
                              <w:rPr>
                                <w:rFonts w:ascii="Haettenschweiler" w:hAnsi="Haettenschweiler"/>
                                <w:i/>
                                <w:color w:val="FFFFFF" w:themeColor="background1"/>
                                <w:spacing w:val="20"/>
                                <w:sz w:val="48"/>
                              </w:rPr>
                              <w:t>Chain Length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99DD" id="Parallelogram 25" o:spid="_x0000_s1030" type="#_x0000_t7" style="position:absolute;left:0;text-align:left;margin-left:-49.5pt;margin-top:0;width:225pt;height:42.7pt;z-index:25168998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" adj="1025" fillcolor="red" stroked="f" strokeweight="1pt">
                <v:textbox>
                  <w:txbxContent>
                    <w:p w:rsidR="003805BE" w:rsidRPr="000A178B" w:rsidRDefault="007319A2" w:rsidP="003805BE">
                      <w:pPr>
                        <w:jc w:val="right"/>
                        <w:rPr>
                          <w:rFonts w:ascii="Haettenschweiler" w:hAnsi="Haettenschweiler"/>
                          <w:i/>
                          <w:color w:val="FFFFFF" w:themeColor="background1"/>
                          <w:spacing w:val="20"/>
                          <w:sz w:val="48"/>
                        </w:rPr>
                      </w:pPr>
                      <w:r w:rsidRPr="000A178B">
                        <w:rPr>
                          <w:rFonts w:ascii="Haettenschweiler" w:hAnsi="Haettenschweiler"/>
                          <w:i/>
                          <w:color w:val="FFFFFF" w:themeColor="background1"/>
                          <w:spacing w:val="20"/>
                          <w:sz w:val="48"/>
                        </w:rPr>
                        <w:t>Chain Length</w:t>
                      </w:r>
                    </w:p>
                  </w:txbxContent>
                </v:textbox>
                <w10:wrap type="square" anchorx="page" anchory="margin"/>
              </v:shape>
            </w:pict>
          </mc:Fallback>
        </mc:AlternateContent>
      </w:r>
    </w:p>
    <w:p w:rsidR="00C77117" w:rsidRDefault="00C77117" w:rsidP="00C77117">
      <w:pPr>
        <w:pStyle w:val="ListParagraph"/>
        <w:ind w:left="1440"/>
      </w:pPr>
    </w:p>
    <w:p w:rsidR="00526459" w:rsidRDefault="00526459" w:rsidP="00C77117">
      <w:pPr>
        <w:pStyle w:val="ListParagraph"/>
        <w:ind w:left="1440"/>
      </w:pPr>
    </w:p>
    <w:p w:rsidR="003805BE" w:rsidRDefault="003805BE" w:rsidP="00C77117">
      <w:pPr>
        <w:pStyle w:val="ListParagraph"/>
        <w:ind w:left="1440"/>
      </w:pPr>
    </w:p>
    <w:p w:rsidR="00B71DD6" w:rsidRDefault="00B71DD6" w:rsidP="00B71DD6">
      <w:pPr>
        <w:pStyle w:val="ListParagraph"/>
        <w:numPr>
          <w:ilvl w:val="0"/>
          <w:numId w:val="4"/>
        </w:numPr>
      </w:pPr>
      <w:r>
        <w:rPr>
          <w:noProof/>
        </w:rPr>
        <w:drawing>
          <wp:anchor distT="0" distB="0" distL="114300" distR="114300" simplePos="0" relativeHeight="251660288" behindDoc="0" locked="0" layoutInCell="1" allowOverlap="1" wp14:anchorId="24C2A442" wp14:editId="5A244321">
            <wp:simplePos x="0" y="0"/>
            <wp:positionH relativeFrom="margin">
              <wp:align>center</wp:align>
            </wp:positionH>
            <wp:positionV relativeFrom="paragraph">
              <wp:posOffset>975360</wp:posOffset>
            </wp:positionV>
            <wp:extent cx="4634865" cy="21526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4764" t="26661" b="14259"/>
                    <a:stretch/>
                  </pic:blipFill>
                  <pic:spPr bwMode="auto">
                    <a:xfrm>
                      <a:off x="0" y="0"/>
                      <a:ext cx="463486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459">
        <w:t xml:space="preserve">With the engine shifted all the way to the rear of the car, mock the chain up. </w:t>
      </w:r>
      <w:r w:rsidR="00FF2279">
        <w:t>Adjust the chain so that</w:t>
      </w:r>
      <w:r w:rsidR="00453CB3">
        <w:t xml:space="preserve"> </w:t>
      </w:r>
      <w:r w:rsidR="00074A29">
        <w:t xml:space="preserve">the top and bottom of the chain </w:t>
      </w:r>
      <w:r w:rsidR="00453CB3">
        <w:t>parallel to each other all the way b</w:t>
      </w:r>
      <w:r>
        <w:t xml:space="preserve">ack to </w:t>
      </w:r>
      <w:r w:rsidR="00040056">
        <w:t xml:space="preserve">where </w:t>
      </w:r>
      <w:r>
        <w:t>the tensioner</w:t>
      </w:r>
      <w:r w:rsidR="00040056">
        <w:t xml:space="preserve"> will be</w:t>
      </w:r>
      <w:r>
        <w:t>, as shown in Figure 3.</w:t>
      </w:r>
      <w:r w:rsidR="00453CB3">
        <w:t xml:space="preserve"> </w:t>
      </w:r>
      <w:r w:rsidR="00526459">
        <w:t>To find the correct length for the chain, use zip ties attached to the sprocket to hold the overlapped chain l</w:t>
      </w:r>
      <w:r w:rsidR="000A3683">
        <w:t>inks</w:t>
      </w:r>
      <w:r w:rsidR="00EB59EF">
        <w:t>. The overlapped chain links</w:t>
      </w:r>
      <w:r w:rsidR="00074A29">
        <w:t xml:space="preserve"> </w:t>
      </w:r>
      <w:r w:rsidR="00EB59EF">
        <w:t xml:space="preserve">are the ones that </w:t>
      </w:r>
      <w:r w:rsidR="00526459">
        <w:t xml:space="preserve">need to </w:t>
      </w:r>
      <w:r w:rsidR="00EB59EF">
        <w:t xml:space="preserve">be </w:t>
      </w:r>
      <w:r w:rsidR="00526459">
        <w:t xml:space="preserve">remove. </w:t>
      </w:r>
    </w:p>
    <w:p w:rsidR="00B71DD6" w:rsidRPr="003805BE" w:rsidRDefault="003805BE" w:rsidP="003805BE">
      <w:pPr>
        <w:jc w:val="center"/>
        <w:rPr>
          <w:b/>
        </w:rPr>
      </w:pPr>
      <w:r>
        <w:rPr>
          <w:noProof/>
        </w:rPr>
        <w:drawing>
          <wp:anchor distT="0" distB="0" distL="114300" distR="114300" simplePos="0" relativeHeight="251661312" behindDoc="0" locked="0" layoutInCell="1" allowOverlap="1" wp14:anchorId="3C3029F2" wp14:editId="1EC60467">
            <wp:simplePos x="0" y="0"/>
            <wp:positionH relativeFrom="margin">
              <wp:align>center</wp:align>
            </wp:positionH>
            <wp:positionV relativeFrom="paragraph">
              <wp:posOffset>2592070</wp:posOffset>
            </wp:positionV>
            <wp:extent cx="4441825" cy="18478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8260" t="26250" b="22763"/>
                    <a:stretch/>
                  </pic:blipFill>
                  <pic:spPr bwMode="auto">
                    <a:xfrm>
                      <a:off x="0" y="0"/>
                      <a:ext cx="444182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DD6" w:rsidRPr="00B71DD6">
        <w:rPr>
          <w:b/>
        </w:rPr>
        <w:t>Figure 3</w:t>
      </w:r>
      <w:r w:rsidR="00B71DD6" w:rsidRPr="00B71DD6">
        <w:rPr>
          <w:b/>
        </w:rPr>
        <w:br/>
        <w:t>Top and bottom of chain parallel back to tensioner</w:t>
      </w:r>
    </w:p>
    <w:p w:rsidR="003805BE" w:rsidRPr="00B71DD6" w:rsidRDefault="00B71DD6" w:rsidP="003805BE">
      <w:pPr>
        <w:jc w:val="center"/>
        <w:rPr>
          <w:b/>
        </w:rPr>
      </w:pPr>
      <w:r w:rsidRPr="00B71DD6">
        <w:rPr>
          <w:b/>
        </w:rPr>
        <w:t>Figure 4</w:t>
      </w:r>
      <w:r w:rsidRPr="00B71DD6">
        <w:rPr>
          <w:b/>
        </w:rPr>
        <w:br/>
        <w:t>Excess chain l</w:t>
      </w:r>
      <w:r w:rsidR="008C1CC4">
        <w:rPr>
          <w:b/>
        </w:rPr>
        <w:t>inks</w:t>
      </w:r>
      <w:r w:rsidRPr="00B71DD6">
        <w:rPr>
          <w:b/>
        </w:rPr>
        <w:t xml:space="preserve"> fastened with zip ties</w:t>
      </w:r>
    </w:p>
    <w:p w:rsidR="00B71DD6" w:rsidRDefault="00FD77CD" w:rsidP="00B71DD6">
      <w:pPr>
        <w:pStyle w:val="ListParagraph"/>
        <w:numPr>
          <w:ilvl w:val="0"/>
          <w:numId w:val="4"/>
        </w:numPr>
      </w:pPr>
      <w:r w:rsidRPr="00074A29">
        <w:t>With the chain successfully m</w:t>
      </w:r>
      <w:r w:rsidR="00EB59EF">
        <w:t>ocked up, cut the excess links</w:t>
      </w:r>
      <w:r w:rsidRPr="00074A29">
        <w:t xml:space="preserve"> and install the master link.</w:t>
      </w:r>
    </w:p>
    <w:p w:rsidR="00B71DD6" w:rsidRDefault="00B71DD6" w:rsidP="00B71DD6"/>
    <w:p w:rsidR="00B71DD6" w:rsidRDefault="00B71DD6" w:rsidP="00B71DD6"/>
    <w:p w:rsidR="00B71DD6" w:rsidRDefault="00B71DD6" w:rsidP="00B71DD6"/>
    <w:p w:rsidR="00B71DD6" w:rsidRDefault="00B71DD6" w:rsidP="00B71DD6"/>
    <w:p w:rsidR="00B71DD6" w:rsidRDefault="003805BE" w:rsidP="00B71DD6">
      <w:r w:rsidRPr="003805BE">
        <w:rPr>
          <w:b/>
          <w:noProof/>
        </w:rPr>
        <w:lastRenderedPageBreak/>
        <mc:AlternateContent>
          <mc:Choice Requires="wps">
            <w:drawing>
              <wp:anchor distT="0" distB="0" distL="114300" distR="114300" simplePos="0" relativeHeight="251692032" behindDoc="0" locked="0" layoutInCell="1" allowOverlap="1" wp14:anchorId="3E7972F4" wp14:editId="543BC618">
                <wp:simplePos x="0" y="0"/>
                <wp:positionH relativeFrom="page">
                  <wp:posOffset>-742950</wp:posOffset>
                </wp:positionH>
                <wp:positionV relativeFrom="margin">
                  <wp:posOffset>9525</wp:posOffset>
                </wp:positionV>
                <wp:extent cx="2857500" cy="542290"/>
                <wp:effectExtent l="0" t="0" r="0" b="0"/>
                <wp:wrapSquare wrapText="bothSides"/>
                <wp:docPr id="26" name="Parallelogram 26"/>
                <wp:cNvGraphicFramePr/>
                <a:graphic xmlns:a="http://schemas.openxmlformats.org/drawingml/2006/main">
                  <a:graphicData uri="http://schemas.microsoft.com/office/word/2010/wordprocessingShape">
                    <wps:wsp>
                      <wps:cNvSpPr/>
                      <wps:spPr>
                        <a:xfrm>
                          <a:off x="0" y="0"/>
                          <a:ext cx="2857500" cy="542290"/>
                        </a:xfrm>
                        <a:prstGeom prst="parallelogram">
                          <a:avLst/>
                        </a:prstGeom>
                        <a:solidFill>
                          <a:srgbClr val="FF0000"/>
                        </a:solidFill>
                        <a:ln w="12700" cap="flat" cmpd="sng" algn="ctr">
                          <a:noFill/>
                          <a:prstDash val="solid"/>
                          <a:miter lim="800000"/>
                        </a:ln>
                        <a:effectLst/>
                      </wps:spPr>
                      <wps:txbx>
                        <w:txbxContent>
                          <w:p w:rsidR="003805BE" w:rsidRPr="0048441F" w:rsidRDefault="003805BE" w:rsidP="003805BE">
                            <w:pPr>
                              <w:jc w:val="right"/>
                              <w:rPr>
                                <w:rFonts w:ascii="Haettenschweiler" w:hAnsi="Haettenschweiler"/>
                                <w:i/>
                                <w:color w:val="FFFFFF" w:themeColor="background1"/>
                                <w:spacing w:val="20"/>
                                <w:sz w:val="48"/>
                              </w:rPr>
                            </w:pPr>
                            <w:r>
                              <w:rPr>
                                <w:rFonts w:ascii="Haettenschweiler" w:hAnsi="Haettenschweiler"/>
                                <w:i/>
                                <w:color w:val="FFFFFF" w:themeColor="background1"/>
                                <w:spacing w:val="20"/>
                                <w:sz w:val="48"/>
                              </w:rPr>
                              <w:t>Fit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72F4" id="Parallelogram 26" o:spid="_x0000_s1031" type="#_x0000_t7" style="position:absolute;margin-left:-58.5pt;margin-top:.75pt;width:225pt;height:42.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" adj="1025" fillcolor="red" stroked="f" strokeweight="1pt">
                <v:textbox>
                  <w:txbxContent>
                    <w:p w:rsidR="003805BE" w:rsidRPr="0048441F" w:rsidRDefault="003805BE" w:rsidP="003805BE">
                      <w:pPr>
                        <w:jc w:val="right"/>
                        <w:rPr>
                          <w:rFonts w:ascii="Haettenschweiler" w:hAnsi="Haettenschweiler"/>
                          <w:i/>
                          <w:color w:val="FFFFFF" w:themeColor="background1"/>
                          <w:spacing w:val="20"/>
                          <w:sz w:val="48"/>
                        </w:rPr>
                      </w:pPr>
                      <w:r>
                        <w:rPr>
                          <w:rFonts w:ascii="Haettenschweiler" w:hAnsi="Haettenschweiler"/>
                          <w:i/>
                          <w:color w:val="FFFFFF" w:themeColor="background1"/>
                          <w:spacing w:val="20"/>
                          <w:sz w:val="48"/>
                        </w:rPr>
                        <w:t>Fit Check</w:t>
                      </w:r>
                    </w:p>
                  </w:txbxContent>
                </v:textbox>
                <w10:wrap type="square" anchorx="page" anchory="margin"/>
              </v:shape>
            </w:pict>
          </mc:Fallback>
        </mc:AlternateContent>
      </w:r>
    </w:p>
    <w:p w:rsidR="003805BE" w:rsidRDefault="003805BE" w:rsidP="00B71DD6">
      <w:r>
        <w:br/>
      </w:r>
    </w:p>
    <w:p w:rsidR="00526459" w:rsidRDefault="00B71DD6" w:rsidP="00FD77CD">
      <w:pPr>
        <w:pStyle w:val="ListParagraph"/>
        <w:numPr>
          <w:ilvl w:val="0"/>
          <w:numId w:val="6"/>
        </w:numPr>
      </w:pPr>
      <w:r>
        <w:rPr>
          <w:noProof/>
        </w:rPr>
        <w:drawing>
          <wp:anchor distT="0" distB="0" distL="114300" distR="114300" simplePos="0" relativeHeight="251662336" behindDoc="0" locked="0" layoutInCell="1" allowOverlap="1" wp14:anchorId="5FD2FDB3" wp14:editId="3C5B9AD0">
            <wp:simplePos x="0" y="0"/>
            <wp:positionH relativeFrom="margin">
              <wp:posOffset>938530</wp:posOffset>
            </wp:positionH>
            <wp:positionV relativeFrom="paragraph">
              <wp:posOffset>504825</wp:posOffset>
            </wp:positionV>
            <wp:extent cx="4066540" cy="209486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9687" b="21578"/>
                    <a:stretch/>
                  </pic:blipFill>
                  <pic:spPr bwMode="auto">
                    <a:xfrm>
                      <a:off x="0" y="0"/>
                      <a:ext cx="4066540"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7CD" w:rsidRPr="00FD77CD">
        <w:t>Turn the tensioner over until the grooves in the large rolle</w:t>
      </w:r>
      <w:r w:rsidR="00074A29">
        <w:t xml:space="preserve">rs are both facing down.  </w:t>
      </w:r>
      <w:r w:rsidR="005F49A8">
        <w:t>Set</w:t>
      </w:r>
      <w:r w:rsidR="00FD77CD" w:rsidRPr="00FD77CD">
        <w:t xml:space="preserve"> the 2 grooved roller</w:t>
      </w:r>
      <w:r w:rsidR="00074A29">
        <w:t>s</w:t>
      </w:r>
      <w:r w:rsidR="00FD77CD" w:rsidRPr="00FD77CD">
        <w:t xml:space="preserve"> so the grooves</w:t>
      </w:r>
      <w:r w:rsidR="00074A29">
        <w:t xml:space="preserve"> are </w:t>
      </w:r>
      <w:r w:rsidR="005F49A8">
        <w:t>centered on the chain</w:t>
      </w:r>
      <w:r w:rsidR="00074A29">
        <w:t>. It</w:t>
      </w:r>
      <w:r w:rsidR="00FD77CD" w:rsidRPr="00FD77CD">
        <w:t xml:space="preserve"> will sit there by itself.</w:t>
      </w:r>
      <w:r>
        <w:t xml:space="preserve"> </w:t>
      </w:r>
    </w:p>
    <w:p w:rsidR="00BF7FBD" w:rsidRPr="005F49A8" w:rsidRDefault="007B12EA" w:rsidP="005F49A8">
      <w:pPr>
        <w:jc w:val="center"/>
        <w:rPr>
          <w:b/>
        </w:rPr>
      </w:pPr>
      <w:r w:rsidRPr="007B12EA">
        <w:rPr>
          <w:b/>
        </w:rPr>
        <w:t>Figure 5</w:t>
      </w:r>
      <w:r w:rsidRPr="007B12EA">
        <w:rPr>
          <w:b/>
        </w:rPr>
        <w:br/>
        <w:t>Tensioner assembly sitting on rollers</w:t>
      </w:r>
    </w:p>
    <w:p w:rsidR="00453CB3" w:rsidRPr="00BF7FBD" w:rsidRDefault="00BF7FBD" w:rsidP="00FD77CD">
      <w:pPr>
        <w:pStyle w:val="ListParagraph"/>
        <w:numPr>
          <w:ilvl w:val="0"/>
          <w:numId w:val="6"/>
        </w:numPr>
      </w:pPr>
      <w:r w:rsidRPr="00BF7FBD">
        <w:rPr>
          <w:rFonts w:ascii="Calibri" w:hAnsi="Calibri" w:cs="Calibri"/>
          <w:noProof/>
        </w:rPr>
        <mc:AlternateContent>
          <mc:Choice Requires="wps">
            <w:drawing>
              <wp:anchor distT="45720" distB="45720" distL="114300" distR="114300" simplePos="0" relativeHeight="251669504" behindDoc="0" locked="0" layoutInCell="1" allowOverlap="1" wp14:anchorId="4424FE65" wp14:editId="5A403AE3">
                <wp:simplePos x="0" y="0"/>
                <wp:positionH relativeFrom="column">
                  <wp:posOffset>3590925</wp:posOffset>
                </wp:positionH>
                <wp:positionV relativeFrom="paragraph">
                  <wp:posOffset>1924685</wp:posOffset>
                </wp:positionV>
                <wp:extent cx="895350" cy="4476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ysClr val="windowText" lastClr="000000">
                            <a:alpha val="60000"/>
                          </a:sysClr>
                        </a:solidFill>
                        <a:ln w="9525">
                          <a:noFill/>
                          <a:miter lim="800000"/>
                          <a:headEnd/>
                          <a:tailEnd/>
                        </a:ln>
                      </wps:spPr>
                      <wps:txbx>
                        <w:txbxContent>
                          <w:p w:rsidR="00BF7FBD" w:rsidRPr="00BF7FBD" w:rsidRDefault="00BF7FBD" w:rsidP="001E436B">
                            <w:pPr>
                              <w:jc w:val="center"/>
                              <w:rPr>
                                <w:b/>
                                <w:color w:val="FFFF00"/>
                              </w:rPr>
                            </w:pPr>
                            <w:r>
                              <w:rPr>
                                <w:b/>
                                <w:color w:val="FFFF00"/>
                              </w:rPr>
                              <w:t>Attachment 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4FE65" id="_x0000_s1032" type="#_x0000_t202" style="position:absolute;left:0;text-align:left;margin-left:282.75pt;margin-top:151.55pt;width:70.5pt;height:3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" fillcolor="windowText" stroked="f">
                <v:fill opacity="39321f"/>
                <v:textbox>
                  <w:txbxContent>
                    <w:p w:rsidR="00BF7FBD" w:rsidRPr="00BF7FBD" w:rsidRDefault="00BF7FBD" w:rsidP="001E436B">
                      <w:pPr>
                        <w:jc w:val="center"/>
                        <w:rPr>
                          <w:b/>
                          <w:color w:val="FFFF00"/>
                        </w:rPr>
                      </w:pPr>
                      <w:r>
                        <w:rPr>
                          <w:b/>
                          <w:color w:val="FFFF00"/>
                        </w:rPr>
                        <w:t>Attachment arm</w:t>
                      </w:r>
                    </w:p>
                  </w:txbxContent>
                </v:textbox>
                <w10:wrap type="square"/>
              </v:shape>
            </w:pict>
          </mc:Fallback>
        </mc:AlternateContent>
      </w:r>
      <w:r w:rsidRPr="00BF7FBD">
        <w:rPr>
          <w:rFonts w:ascii="Calibri" w:hAnsi="Calibri" w:cs="Calibri"/>
          <w:noProof/>
        </w:rPr>
        <mc:AlternateContent>
          <mc:Choice Requires="wps">
            <w:drawing>
              <wp:anchor distT="45720" distB="45720" distL="114300" distR="114300" simplePos="0" relativeHeight="251667456" behindDoc="0" locked="0" layoutInCell="1" allowOverlap="1" wp14:anchorId="122F3034" wp14:editId="3758E30E">
                <wp:simplePos x="0" y="0"/>
                <wp:positionH relativeFrom="column">
                  <wp:posOffset>1762125</wp:posOffset>
                </wp:positionH>
                <wp:positionV relativeFrom="paragraph">
                  <wp:posOffset>1924685</wp:posOffset>
                </wp:positionV>
                <wp:extent cx="914400" cy="276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chemeClr val="tx1">
                            <a:alpha val="60000"/>
                          </a:schemeClr>
                        </a:solidFill>
                        <a:ln w="9525">
                          <a:noFill/>
                          <a:miter lim="800000"/>
                          <a:headEnd/>
                          <a:tailEnd/>
                        </a:ln>
                      </wps:spPr>
                      <wps:txbx>
                        <w:txbxContent>
                          <w:p w:rsidR="00BF7FBD" w:rsidRPr="00BF7FBD" w:rsidRDefault="00BF7FBD">
                            <w:pPr>
                              <w:rPr>
                                <w:b/>
                                <w:color w:val="FFFF00"/>
                              </w:rPr>
                            </w:pPr>
                            <w:r w:rsidRPr="00BF7FBD">
                              <w:rPr>
                                <w:b/>
                                <w:color w:val="FFFF00"/>
                              </w:rPr>
                              <w:t xml:space="preserve">Engine </w:t>
                            </w:r>
                            <w:r>
                              <w:rPr>
                                <w:b/>
                                <w:color w:val="FFFF00"/>
                              </w:rPr>
                              <w:t>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F3034" id="_x0000_s1033" type="#_x0000_t202" style="position:absolute;left:0;text-align:left;margin-left:138.75pt;margin-top:151.55pt;width:1in;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" fillcolor="black [3213]" stroked="f">
                <v:fill opacity="39321f"/>
                <v:textbox>
                  <w:txbxContent>
                    <w:p w:rsidR="00BF7FBD" w:rsidRPr="00BF7FBD" w:rsidRDefault="00BF7FBD">
                      <w:pPr>
                        <w:rPr>
                          <w:b/>
                          <w:color w:val="FFFF00"/>
                        </w:rPr>
                      </w:pPr>
                      <w:r w:rsidRPr="00BF7FBD">
                        <w:rPr>
                          <w:b/>
                          <w:color w:val="FFFF00"/>
                        </w:rPr>
                        <w:t xml:space="preserve">Engine </w:t>
                      </w:r>
                      <w:r>
                        <w:rPr>
                          <w:b/>
                          <w:color w:val="FFFF00"/>
                        </w:rPr>
                        <w:t>plate</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680B5159" wp14:editId="153CA531">
                <wp:simplePos x="0" y="0"/>
                <wp:positionH relativeFrom="column">
                  <wp:posOffset>2047875</wp:posOffset>
                </wp:positionH>
                <wp:positionV relativeFrom="paragraph">
                  <wp:posOffset>2261235</wp:posOffset>
                </wp:positionV>
                <wp:extent cx="762000" cy="0"/>
                <wp:effectExtent l="0" t="95250" r="0" b="95250"/>
                <wp:wrapNone/>
                <wp:docPr id="8" name="Straight Arrow Connector 8"/>
                <wp:cNvGraphicFramePr/>
                <a:graphic xmlns:a="http://schemas.openxmlformats.org/drawingml/2006/main">
                  <a:graphicData uri="http://schemas.microsoft.com/office/word/2010/wordprocessingShape">
                    <wps:wsp>
                      <wps:cNvCnPr/>
                      <wps:spPr>
                        <a:xfrm>
                          <a:off x="0" y="0"/>
                          <a:ext cx="762000" cy="0"/>
                        </a:xfrm>
                        <a:prstGeom prst="straightConnector1">
                          <a:avLst/>
                        </a:prstGeom>
                        <a:ln w="317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BBDA1B" id="_x0000_t32" coordsize="21600,21600" o:spt="32" o:oned="t" path="m,l21600,21600e" filled="f">
                <v:path arrowok="t" fillok="f" o:connecttype="none"/>
                <o:lock v:ext="edit" shapetype="t"/>
              </v:shapetype>
              <v:shape id="Straight Arrow Connector 8" o:spid="_x0000_s1026" type="#_x0000_t32" style="position:absolute;margin-left:161.25pt;margin-top:178.05pt;width:60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" strokecolor="yellow" strokeweight="2.5pt">
                <v:stroke endarrow="block" joinstyle="miter"/>
              </v:shape>
            </w:pict>
          </mc:Fallback>
        </mc:AlternateContent>
      </w:r>
      <w:r>
        <w:rPr>
          <w:rFonts w:ascii="Calibri" w:hAnsi="Calibri" w:cs="Calibri"/>
          <w:noProof/>
        </w:rPr>
        <w:drawing>
          <wp:anchor distT="0" distB="0" distL="114300" distR="114300" simplePos="0" relativeHeight="251665408" behindDoc="1" locked="0" layoutInCell="1" allowOverlap="1" wp14:anchorId="529A04D1" wp14:editId="79B7B2B8">
            <wp:simplePos x="0" y="0"/>
            <wp:positionH relativeFrom="column">
              <wp:posOffset>3486150</wp:posOffset>
            </wp:positionH>
            <wp:positionV relativeFrom="paragraph">
              <wp:posOffset>1753235</wp:posOffset>
            </wp:positionV>
            <wp:extent cx="859790" cy="189230"/>
            <wp:effectExtent l="0" t="0" r="0" b="1270"/>
            <wp:wrapTight wrapText="bothSides">
              <wp:wrapPolygon edited="0">
                <wp:start x="3829" y="0"/>
                <wp:lineTo x="2393" y="8698"/>
                <wp:lineTo x="3350" y="19570"/>
                <wp:lineTo x="5743" y="19570"/>
                <wp:lineTo x="21058" y="13047"/>
                <wp:lineTo x="21058" y="6523"/>
                <wp:lineTo x="5743" y="0"/>
                <wp:lineTo x="382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859790" cy="189230"/>
                    </a:xfrm>
                    <a:prstGeom prst="rect">
                      <a:avLst/>
                    </a:prstGeom>
                    <a:noFill/>
                  </pic:spPr>
                </pic:pic>
              </a:graphicData>
            </a:graphic>
            <wp14:sizeRelH relativeFrom="page">
              <wp14:pctWidth>0</wp14:pctWidth>
            </wp14:sizeRelH>
            <wp14:sizeRelV relativeFrom="page">
              <wp14:pctHeight>0</wp14:pctHeight>
            </wp14:sizeRelV>
          </wp:anchor>
        </w:drawing>
      </w:r>
      <w:r w:rsidRPr="00BF7FBD">
        <w:rPr>
          <w:noProof/>
        </w:rPr>
        <w:drawing>
          <wp:anchor distT="0" distB="0" distL="114300" distR="114300" simplePos="0" relativeHeight="251663360" behindDoc="0" locked="0" layoutInCell="1" allowOverlap="1" wp14:anchorId="17503329" wp14:editId="7AC7582D">
            <wp:simplePos x="0" y="0"/>
            <wp:positionH relativeFrom="margin">
              <wp:align>center</wp:align>
            </wp:positionH>
            <wp:positionV relativeFrom="paragraph">
              <wp:posOffset>822960</wp:posOffset>
            </wp:positionV>
            <wp:extent cx="3209925" cy="2969895"/>
            <wp:effectExtent l="0" t="0" r="9525" b="1905"/>
            <wp:wrapTopAndBottom/>
            <wp:docPr id="6" name="Picture 6" descr="I:\Chain Tensioner\20190209_10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hain Tensioner\20190209_10362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43" r="13131"/>
                    <a:stretch/>
                  </pic:blipFill>
                  <pic:spPr bwMode="auto">
                    <a:xfrm rot="10800000">
                      <a:off x="0" y="0"/>
                      <a:ext cx="3209925" cy="296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7CD" w:rsidRPr="00FD77CD">
        <w:rPr>
          <w:rFonts w:ascii="Calibri" w:hAnsi="Calibri" w:cs="Calibri"/>
          <w:lang w:val="en"/>
        </w:rPr>
        <w:t>Visual</w:t>
      </w:r>
      <w:r w:rsidR="00074A29">
        <w:rPr>
          <w:rFonts w:ascii="Calibri" w:hAnsi="Calibri" w:cs="Calibri"/>
          <w:lang w:val="en"/>
        </w:rPr>
        <w:t>ly inspect the gap between the attachment a</w:t>
      </w:r>
      <w:r w:rsidR="00FD77CD" w:rsidRPr="00FD77CD">
        <w:rPr>
          <w:rFonts w:ascii="Calibri" w:hAnsi="Calibri" w:cs="Calibri"/>
          <w:lang w:val="en"/>
        </w:rPr>
        <w:t>rm and</w:t>
      </w:r>
      <w:r w:rsidR="00074A29">
        <w:rPr>
          <w:rFonts w:ascii="Calibri" w:hAnsi="Calibri" w:cs="Calibri"/>
          <w:lang w:val="en"/>
        </w:rPr>
        <w:t xml:space="preserve"> the </w:t>
      </w:r>
      <w:r w:rsidR="00B57FBD">
        <w:rPr>
          <w:rFonts w:ascii="Calibri" w:hAnsi="Calibri" w:cs="Calibri"/>
          <w:lang w:val="en"/>
        </w:rPr>
        <w:t xml:space="preserve">tensioner. </w:t>
      </w:r>
      <w:r w:rsidR="008962D2">
        <w:rPr>
          <w:rFonts w:ascii="Calibri" w:hAnsi="Calibri" w:cs="Calibri"/>
          <w:lang w:val="en"/>
        </w:rPr>
        <w:t xml:space="preserve">Add spacers between the attachment arm and the engine plate to allow the attachment arm and tensioner to be in line. The arm should just be in contact with the tensioner to allow the tensioner to be centered on the chain. </w:t>
      </w:r>
    </w:p>
    <w:p w:rsidR="00BF7FBD" w:rsidRDefault="00BF7FBD" w:rsidP="00BF7FBD">
      <w:pPr>
        <w:jc w:val="center"/>
        <w:rPr>
          <w:b/>
        </w:rPr>
      </w:pPr>
      <w:r w:rsidRPr="00BF7FBD">
        <w:rPr>
          <w:b/>
        </w:rPr>
        <w:t>Figure 6</w:t>
      </w:r>
      <w:r w:rsidRPr="00BF7FBD">
        <w:rPr>
          <w:b/>
        </w:rPr>
        <w:br/>
        <w:t xml:space="preserve">Top down view of attachment arm spaced away from engine </w:t>
      </w:r>
      <w:r w:rsidR="00E51BC8">
        <w:rPr>
          <w:b/>
        </w:rPr>
        <w:t>plate</w:t>
      </w:r>
    </w:p>
    <w:p w:rsidR="002871CB" w:rsidRDefault="002871CB" w:rsidP="00BF7FBD">
      <w:pPr>
        <w:jc w:val="center"/>
        <w:rPr>
          <w:b/>
        </w:rPr>
      </w:pPr>
    </w:p>
    <w:p w:rsidR="002871CB" w:rsidRPr="00BF7FBD" w:rsidRDefault="002871CB" w:rsidP="002871CB">
      <w:pPr>
        <w:rPr>
          <w:b/>
        </w:rPr>
      </w:pPr>
      <w:r>
        <w:rPr>
          <w:b/>
        </w:rPr>
        <w:br/>
      </w:r>
    </w:p>
    <w:p w:rsidR="008962D2" w:rsidRDefault="00937326" w:rsidP="008962D2">
      <w:pPr>
        <w:pStyle w:val="ListParagraph"/>
        <w:numPr>
          <w:ilvl w:val="0"/>
          <w:numId w:val="6"/>
        </w:numPr>
      </w:pPr>
      <w:r>
        <w:rPr>
          <w:noProof/>
        </w:rPr>
        <w:drawing>
          <wp:anchor distT="0" distB="0" distL="114300" distR="114300" simplePos="0" relativeHeight="251670528" behindDoc="0" locked="0" layoutInCell="1" allowOverlap="1" wp14:anchorId="3D73B19C" wp14:editId="1A7176D8">
            <wp:simplePos x="0" y="0"/>
            <wp:positionH relativeFrom="margin">
              <wp:align>center</wp:align>
            </wp:positionH>
            <wp:positionV relativeFrom="paragraph">
              <wp:posOffset>238760</wp:posOffset>
            </wp:positionV>
            <wp:extent cx="4171950" cy="209867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32219" r="18905" b="13308"/>
                    <a:stretch/>
                  </pic:blipFill>
                  <pic:spPr bwMode="auto">
                    <a:xfrm>
                      <a:off x="0" y="0"/>
                      <a:ext cx="4171950"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2D2">
        <w:t>After the tensioner is correctly spaced, bolt the attachment arm to the tensioner.</w:t>
      </w:r>
      <w:r>
        <w:t xml:space="preserve"> </w:t>
      </w:r>
    </w:p>
    <w:p w:rsidR="00937326" w:rsidRPr="002871CB" w:rsidRDefault="00937326" w:rsidP="002871CB">
      <w:pPr>
        <w:jc w:val="center"/>
        <w:rPr>
          <w:b/>
        </w:rPr>
      </w:pPr>
      <w:r w:rsidRPr="00937326">
        <w:rPr>
          <w:b/>
        </w:rPr>
        <w:t>Figure 7</w:t>
      </w:r>
      <w:r w:rsidRPr="00937326">
        <w:rPr>
          <w:b/>
        </w:rPr>
        <w:br/>
        <w:t xml:space="preserve">Tensioner assembly sitting on chain with attachment arm </w:t>
      </w:r>
      <w:r w:rsidR="005F49A8">
        <w:rPr>
          <w:b/>
        </w:rPr>
        <w:t>mounted</w:t>
      </w:r>
    </w:p>
    <w:p w:rsidR="002871CB" w:rsidRDefault="002871CB" w:rsidP="00FD77CD">
      <w:r w:rsidRPr="003805BE">
        <w:rPr>
          <w:b/>
          <w:noProof/>
        </w:rPr>
        <mc:AlternateContent>
          <mc:Choice Requires="wps">
            <w:drawing>
              <wp:anchor distT="0" distB="0" distL="114300" distR="114300" simplePos="0" relativeHeight="251694080" behindDoc="0" locked="0" layoutInCell="1" allowOverlap="1" wp14:anchorId="31A2E878" wp14:editId="51BD132B">
                <wp:simplePos x="0" y="0"/>
                <wp:positionH relativeFrom="page">
                  <wp:posOffset>-723900</wp:posOffset>
                </wp:positionH>
                <wp:positionV relativeFrom="margin">
                  <wp:posOffset>3669030</wp:posOffset>
                </wp:positionV>
                <wp:extent cx="2857500" cy="542290"/>
                <wp:effectExtent l="0" t="0" r="0" b="0"/>
                <wp:wrapSquare wrapText="bothSides"/>
                <wp:docPr id="27" name="Parallelogram 27"/>
                <wp:cNvGraphicFramePr/>
                <a:graphic xmlns:a="http://schemas.openxmlformats.org/drawingml/2006/main">
                  <a:graphicData uri="http://schemas.microsoft.com/office/word/2010/wordprocessingShape">
                    <wps:wsp>
                      <wps:cNvSpPr/>
                      <wps:spPr>
                        <a:xfrm>
                          <a:off x="0" y="0"/>
                          <a:ext cx="2857500" cy="542290"/>
                        </a:xfrm>
                        <a:prstGeom prst="parallelogram">
                          <a:avLst/>
                        </a:prstGeom>
                        <a:solidFill>
                          <a:srgbClr val="FF0000"/>
                        </a:solidFill>
                        <a:ln w="12700" cap="flat" cmpd="sng" algn="ctr">
                          <a:noFill/>
                          <a:prstDash val="solid"/>
                          <a:miter lim="800000"/>
                        </a:ln>
                        <a:effectLst/>
                      </wps:spPr>
                      <wps:txbx>
                        <w:txbxContent>
                          <w:p w:rsidR="003805BE" w:rsidRPr="0048441F" w:rsidRDefault="003805BE" w:rsidP="003805BE">
                            <w:pPr>
                              <w:jc w:val="right"/>
                              <w:rPr>
                                <w:rFonts w:ascii="Haettenschweiler" w:hAnsi="Haettenschweiler"/>
                                <w:i/>
                                <w:color w:val="FFFFFF" w:themeColor="background1"/>
                                <w:spacing w:val="20"/>
                                <w:sz w:val="48"/>
                              </w:rPr>
                            </w:pPr>
                            <w:r>
                              <w:rPr>
                                <w:rFonts w:ascii="Haettenschweiler" w:hAnsi="Haettenschweiler"/>
                                <w:i/>
                                <w:color w:val="FFFFFF" w:themeColor="background1"/>
                                <w:spacing w:val="20"/>
                                <w:sz w:val="48"/>
                              </w:rPr>
                              <w:t>Install Chain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2E878" id="Parallelogram 27" o:spid="_x0000_s1034" type="#_x0000_t7" style="position:absolute;margin-left:-57pt;margin-top:288.9pt;width:225pt;height:42.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" adj="1025" fillcolor="red" stroked="f" strokeweight="1pt">
                <v:textbox>
                  <w:txbxContent>
                    <w:p w:rsidR="003805BE" w:rsidRPr="0048441F" w:rsidRDefault="003805BE" w:rsidP="003805BE">
                      <w:pPr>
                        <w:jc w:val="right"/>
                        <w:rPr>
                          <w:rFonts w:ascii="Haettenschweiler" w:hAnsi="Haettenschweiler"/>
                          <w:i/>
                          <w:color w:val="FFFFFF" w:themeColor="background1"/>
                          <w:spacing w:val="20"/>
                          <w:sz w:val="48"/>
                        </w:rPr>
                      </w:pPr>
                      <w:r>
                        <w:rPr>
                          <w:rFonts w:ascii="Haettenschweiler" w:hAnsi="Haettenschweiler"/>
                          <w:i/>
                          <w:color w:val="FFFFFF" w:themeColor="background1"/>
                          <w:spacing w:val="20"/>
                          <w:sz w:val="48"/>
                        </w:rPr>
                        <w:t>Install Chain</w:t>
                      </w:r>
                    </w:p>
                  </w:txbxContent>
                </v:textbox>
                <w10:wrap type="square" anchorx="page" anchory="margin"/>
              </v:shape>
            </w:pict>
          </mc:Fallback>
        </mc:AlternateContent>
      </w:r>
      <w:r w:rsidR="003805BE">
        <w:br/>
      </w:r>
    </w:p>
    <w:p w:rsidR="002871CB" w:rsidRDefault="002871CB" w:rsidP="00FD77CD"/>
    <w:p w:rsidR="00FD77CD" w:rsidRDefault="00564C60" w:rsidP="00FD77CD">
      <w:pPr>
        <w:pStyle w:val="ListParagraph"/>
        <w:numPr>
          <w:ilvl w:val="0"/>
          <w:numId w:val="7"/>
        </w:numPr>
      </w:pPr>
      <w:r>
        <w:rPr>
          <w:noProof/>
        </w:rPr>
        <w:drawing>
          <wp:anchor distT="0" distB="0" distL="114300" distR="114300" simplePos="0" relativeHeight="251671552" behindDoc="0" locked="0" layoutInCell="1" allowOverlap="1" wp14:anchorId="78F736A0" wp14:editId="3EF79495">
            <wp:simplePos x="0" y="0"/>
            <wp:positionH relativeFrom="margin">
              <wp:align>center</wp:align>
            </wp:positionH>
            <wp:positionV relativeFrom="paragraph">
              <wp:posOffset>409575</wp:posOffset>
            </wp:positionV>
            <wp:extent cx="3771900" cy="28289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pic:spPr>
                </pic:pic>
              </a:graphicData>
            </a:graphic>
            <wp14:sizeRelH relativeFrom="page">
              <wp14:pctWidth>0</wp14:pctWidth>
            </wp14:sizeRelH>
            <wp14:sizeRelV relativeFrom="page">
              <wp14:pctHeight>0</wp14:pctHeight>
            </wp14:sizeRelV>
          </wp:anchor>
        </w:drawing>
      </w:r>
      <w:r w:rsidR="00FD77CD">
        <w:t xml:space="preserve">Remove the lock nut from the center roller pin and remove the pin and center roller. </w:t>
      </w:r>
      <w:r w:rsidR="00FD77CD" w:rsidRPr="008962D2">
        <w:t>N</w:t>
      </w:r>
      <w:r w:rsidR="008962D2" w:rsidRPr="008962D2">
        <w:t>othing should fall out.</w:t>
      </w:r>
      <w:r w:rsidR="007A2223">
        <w:t xml:space="preserve">  </w:t>
      </w:r>
    </w:p>
    <w:p w:rsidR="00173EBC" w:rsidRDefault="00564C60" w:rsidP="007319A2">
      <w:pPr>
        <w:jc w:val="center"/>
        <w:rPr>
          <w:b/>
        </w:rPr>
      </w:pPr>
      <w:r w:rsidRPr="00564C60">
        <w:rPr>
          <w:b/>
        </w:rPr>
        <w:t>Figure 8</w:t>
      </w:r>
      <w:r w:rsidRPr="00564C60">
        <w:rPr>
          <w:b/>
        </w:rPr>
        <w:br/>
        <w:t>Center roller and pin removed</w:t>
      </w:r>
    </w:p>
    <w:p w:rsidR="007319A2" w:rsidRDefault="007319A2" w:rsidP="007319A2">
      <w:pPr>
        <w:jc w:val="center"/>
        <w:rPr>
          <w:b/>
        </w:rPr>
      </w:pPr>
    </w:p>
    <w:p w:rsidR="002871CB" w:rsidRDefault="002871CB" w:rsidP="007319A2">
      <w:pPr>
        <w:jc w:val="center"/>
        <w:rPr>
          <w:b/>
        </w:rPr>
      </w:pPr>
    </w:p>
    <w:p w:rsidR="002871CB" w:rsidRPr="007319A2" w:rsidRDefault="002871CB" w:rsidP="007319A2">
      <w:pPr>
        <w:jc w:val="center"/>
        <w:rPr>
          <w:b/>
        </w:rPr>
      </w:pPr>
      <w:r>
        <w:rPr>
          <w:b/>
        </w:rPr>
        <w:br/>
      </w:r>
    </w:p>
    <w:p w:rsidR="00B06A63" w:rsidRDefault="00173EBC" w:rsidP="00B06A63">
      <w:pPr>
        <w:pStyle w:val="ListParagraph"/>
        <w:numPr>
          <w:ilvl w:val="0"/>
          <w:numId w:val="7"/>
        </w:numPr>
      </w:pPr>
      <w:r>
        <w:rPr>
          <w:noProof/>
        </w:rPr>
        <w:drawing>
          <wp:anchor distT="0" distB="0" distL="114300" distR="114300" simplePos="0" relativeHeight="251672576" behindDoc="0" locked="0" layoutInCell="1" allowOverlap="1" wp14:anchorId="748A7127" wp14:editId="7E23D8DB">
            <wp:simplePos x="0" y="0"/>
            <wp:positionH relativeFrom="margin">
              <wp:align>center</wp:align>
            </wp:positionH>
            <wp:positionV relativeFrom="paragraph">
              <wp:posOffset>400050</wp:posOffset>
            </wp:positionV>
            <wp:extent cx="4494530" cy="2590800"/>
            <wp:effectExtent l="0" t="0" r="127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9832" t="9839" r="-633" b="28111"/>
                    <a:stretch/>
                  </pic:blipFill>
                  <pic:spPr bwMode="auto">
                    <a:xfrm>
                      <a:off x="0" y="0"/>
                      <a:ext cx="449453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7CD">
        <w:t xml:space="preserve">Insert </w:t>
      </w:r>
      <w:r w:rsidR="00C552F7">
        <w:t>chain between the upper and low</w:t>
      </w:r>
      <w:r w:rsidR="008962D2">
        <w:t>er rollers. This can be done by</w:t>
      </w:r>
      <w:r w:rsidR="00CB12CD">
        <w:t xml:space="preserve"> separating the chain, or </w:t>
      </w:r>
      <w:r w:rsidR="00C552F7">
        <w:t>removing the front sprocket</w:t>
      </w:r>
      <w:r w:rsidR="00B06A63">
        <w:t xml:space="preserve"> and threading it through the tensioner as shown.</w:t>
      </w:r>
    </w:p>
    <w:p w:rsidR="00B06A63" w:rsidRPr="00173EBC" w:rsidRDefault="00173EBC" w:rsidP="00173EBC">
      <w:pPr>
        <w:jc w:val="center"/>
        <w:rPr>
          <w:b/>
        </w:rPr>
      </w:pPr>
      <w:r w:rsidRPr="00173EBC">
        <w:rPr>
          <w:b/>
        </w:rPr>
        <w:t>Figure 9</w:t>
      </w:r>
      <w:r w:rsidRPr="00173EBC">
        <w:rPr>
          <w:b/>
        </w:rPr>
        <w:br/>
        <w:t>Sprocket and chain threaded through tensioner rollers</w:t>
      </w:r>
    </w:p>
    <w:p w:rsidR="00C552F7" w:rsidRDefault="00C552F7" w:rsidP="00FD77CD">
      <w:pPr>
        <w:pStyle w:val="ListParagraph"/>
        <w:numPr>
          <w:ilvl w:val="0"/>
          <w:numId w:val="7"/>
        </w:numPr>
      </w:pPr>
      <w:r>
        <w:t xml:space="preserve">Reattach master link or bolt on front sprocket. </w:t>
      </w:r>
    </w:p>
    <w:p w:rsidR="00825392" w:rsidRDefault="00825392"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48441F" w:rsidRDefault="0048441F" w:rsidP="00825392">
      <w:pPr>
        <w:pStyle w:val="ListParagraph"/>
      </w:pPr>
    </w:p>
    <w:p w:rsidR="00C552F7" w:rsidRDefault="00541C92" w:rsidP="00236284">
      <w:pPr>
        <w:pStyle w:val="ListParagraph"/>
      </w:pPr>
      <w:r w:rsidRPr="00541C92">
        <w:rPr>
          <w:b/>
          <w:noProof/>
        </w:rPr>
        <mc:AlternateContent>
          <mc:Choice Requires="wps">
            <w:drawing>
              <wp:anchor distT="0" distB="0" distL="114300" distR="114300" simplePos="0" relativeHeight="251696128" behindDoc="0" locked="0" layoutInCell="1" allowOverlap="1" wp14:anchorId="32CD9B17" wp14:editId="14C391D5">
                <wp:simplePos x="0" y="0"/>
                <wp:positionH relativeFrom="page">
                  <wp:posOffset>-736270</wp:posOffset>
                </wp:positionH>
                <wp:positionV relativeFrom="margin">
                  <wp:posOffset>12090</wp:posOffset>
                </wp:positionV>
                <wp:extent cx="2857500" cy="542290"/>
                <wp:effectExtent l="0" t="0" r="0" b="0"/>
                <wp:wrapSquare wrapText="bothSides"/>
                <wp:docPr id="29" name="Parallelogram 29"/>
                <wp:cNvGraphicFramePr/>
                <a:graphic xmlns:a="http://schemas.openxmlformats.org/drawingml/2006/main">
                  <a:graphicData uri="http://schemas.microsoft.com/office/word/2010/wordprocessingShape">
                    <wps:wsp>
                      <wps:cNvSpPr/>
                      <wps:spPr>
                        <a:xfrm>
                          <a:off x="0" y="0"/>
                          <a:ext cx="2857500" cy="542290"/>
                        </a:xfrm>
                        <a:prstGeom prst="parallelogram">
                          <a:avLst/>
                        </a:prstGeom>
                        <a:solidFill>
                          <a:srgbClr val="FF0000"/>
                        </a:solidFill>
                        <a:ln w="12700" cap="flat" cmpd="sng" algn="ctr">
                          <a:noFill/>
                          <a:prstDash val="solid"/>
                          <a:miter lim="800000"/>
                        </a:ln>
                        <a:effectLst/>
                      </wps:spPr>
                      <wps:txbx>
                        <w:txbxContent>
                          <w:p w:rsidR="00541C92" w:rsidRPr="0048441F" w:rsidRDefault="00541C92" w:rsidP="00541C92">
                            <w:pPr>
                              <w:jc w:val="right"/>
                              <w:rPr>
                                <w:rFonts w:ascii="Haettenschweiler" w:hAnsi="Haettenschweiler"/>
                                <w:i/>
                                <w:color w:val="FFFFFF" w:themeColor="background1"/>
                                <w:spacing w:val="20"/>
                                <w:sz w:val="48"/>
                              </w:rPr>
                            </w:pPr>
                            <w:r>
                              <w:rPr>
                                <w:rFonts w:ascii="Haettenschweiler" w:hAnsi="Haettenschweiler"/>
                                <w:i/>
                                <w:color w:val="FFFFFF" w:themeColor="background1"/>
                                <w:spacing w:val="20"/>
                                <w:sz w:val="48"/>
                              </w:rPr>
                              <w:t>Fine Tune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9B17" id="Parallelogram 29" o:spid="_x0000_s1035" type="#_x0000_t7" style="position:absolute;left:0;text-align:left;margin-left:-57.95pt;margin-top:.95pt;width:225pt;height:42.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" adj="1025" fillcolor="red" stroked="f" strokeweight="1pt">
                <v:textbox>
                  <w:txbxContent>
                    <w:p w:rsidR="00541C92" w:rsidRPr="0048441F" w:rsidRDefault="00541C92" w:rsidP="00541C92">
                      <w:pPr>
                        <w:jc w:val="right"/>
                        <w:rPr>
                          <w:rFonts w:ascii="Haettenschweiler" w:hAnsi="Haettenschweiler"/>
                          <w:i/>
                          <w:color w:val="FFFFFF" w:themeColor="background1"/>
                          <w:spacing w:val="20"/>
                          <w:sz w:val="48"/>
                        </w:rPr>
                      </w:pPr>
                      <w:r>
                        <w:rPr>
                          <w:rFonts w:ascii="Haettenschweiler" w:hAnsi="Haettenschweiler"/>
                          <w:i/>
                          <w:color w:val="FFFFFF" w:themeColor="background1"/>
                          <w:spacing w:val="20"/>
                          <w:sz w:val="48"/>
                        </w:rPr>
                        <w:t>Fine Tune</w:t>
                      </w:r>
                    </w:p>
                  </w:txbxContent>
                </v:textbox>
                <w10:wrap type="square" anchorx="page" anchory="margin"/>
              </v:shape>
            </w:pict>
          </mc:Fallback>
        </mc:AlternateContent>
      </w:r>
      <w:r w:rsidR="007319A2">
        <w:br/>
      </w:r>
    </w:p>
    <w:p w:rsidR="00C552F7" w:rsidRDefault="00173EBC" w:rsidP="00C552F7">
      <w:pPr>
        <w:pStyle w:val="ListParagraph"/>
        <w:numPr>
          <w:ilvl w:val="0"/>
          <w:numId w:val="8"/>
        </w:numPr>
      </w:pPr>
      <w:r>
        <w:rPr>
          <w:noProof/>
        </w:rPr>
        <w:drawing>
          <wp:anchor distT="0" distB="0" distL="114300" distR="114300" simplePos="0" relativeHeight="251673600" behindDoc="0" locked="0" layoutInCell="1" allowOverlap="1" wp14:anchorId="2D3D5E64" wp14:editId="265AEADC">
            <wp:simplePos x="0" y="0"/>
            <wp:positionH relativeFrom="margin">
              <wp:align>center</wp:align>
            </wp:positionH>
            <wp:positionV relativeFrom="paragraph">
              <wp:posOffset>213360</wp:posOffset>
            </wp:positionV>
            <wp:extent cx="3971925" cy="2983865"/>
            <wp:effectExtent l="0" t="0" r="9525" b="698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2983865"/>
                    </a:xfrm>
                    <a:prstGeom prst="rect">
                      <a:avLst/>
                    </a:prstGeom>
                    <a:noFill/>
                  </pic:spPr>
                </pic:pic>
              </a:graphicData>
            </a:graphic>
            <wp14:sizeRelH relativeFrom="page">
              <wp14:pctWidth>0</wp14:pctWidth>
            </wp14:sizeRelH>
            <wp14:sizeRelV relativeFrom="page">
              <wp14:pctHeight>0</wp14:pctHeight>
            </wp14:sizeRelV>
          </wp:anchor>
        </w:drawing>
      </w:r>
      <w:r w:rsidR="00C552F7">
        <w:t xml:space="preserve">Reinstall the center roller pin and roller. </w:t>
      </w:r>
    </w:p>
    <w:p w:rsidR="00173EBC" w:rsidRPr="00173EBC" w:rsidRDefault="00173EBC" w:rsidP="00173EBC">
      <w:pPr>
        <w:jc w:val="center"/>
        <w:rPr>
          <w:b/>
        </w:rPr>
      </w:pPr>
      <w:r w:rsidRPr="00173EBC">
        <w:rPr>
          <w:b/>
        </w:rPr>
        <w:t>Figure 10</w:t>
      </w:r>
      <w:r w:rsidRPr="00173EBC">
        <w:rPr>
          <w:b/>
        </w:rPr>
        <w:br/>
        <w:t>Center roller reinstalled</w:t>
      </w:r>
    </w:p>
    <w:p w:rsidR="00C552F7" w:rsidRDefault="00173EBC" w:rsidP="00C552F7">
      <w:pPr>
        <w:pStyle w:val="ListParagraph"/>
        <w:numPr>
          <w:ilvl w:val="0"/>
          <w:numId w:val="8"/>
        </w:numPr>
      </w:pPr>
      <w:r>
        <w:rPr>
          <w:noProof/>
        </w:rPr>
        <w:drawing>
          <wp:anchor distT="0" distB="0" distL="114300" distR="114300" simplePos="0" relativeHeight="251674624" behindDoc="0" locked="0" layoutInCell="1" allowOverlap="1" wp14:anchorId="0B84F108" wp14:editId="061F6D64">
            <wp:simplePos x="0" y="0"/>
            <wp:positionH relativeFrom="margin">
              <wp:align>center</wp:align>
            </wp:positionH>
            <wp:positionV relativeFrom="paragraph">
              <wp:posOffset>408940</wp:posOffset>
            </wp:positionV>
            <wp:extent cx="4117340" cy="221932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11036" t="10054" r="7067" b="31167"/>
                    <a:stretch/>
                  </pic:blipFill>
                  <pic:spPr bwMode="auto">
                    <a:xfrm>
                      <a:off x="0" y="0"/>
                      <a:ext cx="411734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2F7">
        <w:t xml:space="preserve">Install spring hangers </w:t>
      </w:r>
      <w:r w:rsidR="00790C64">
        <w:t xml:space="preserve">by sliding them onto the </w:t>
      </w:r>
      <w:r w:rsidR="00882F1D">
        <w:t xml:space="preserve">end of the </w:t>
      </w:r>
      <w:r w:rsidR="00790C64">
        <w:t>nerf bar and fasten th</w:t>
      </w:r>
      <w:r w:rsidR="001C26E0">
        <w:t>e springs to the hangers</w:t>
      </w:r>
      <w:r w:rsidR="00790C64">
        <w:t xml:space="preserve"> with zip ties. </w:t>
      </w:r>
    </w:p>
    <w:p w:rsidR="00365407" w:rsidRDefault="00173EBC" w:rsidP="00011EE6">
      <w:pPr>
        <w:jc w:val="center"/>
        <w:rPr>
          <w:b/>
          <w:noProof/>
        </w:rPr>
      </w:pPr>
      <w:r w:rsidRPr="005E03DA">
        <w:rPr>
          <w:b/>
          <w:noProof/>
        </w:rPr>
        <w:t>Figure 11</w:t>
      </w:r>
      <w:r w:rsidRPr="005E03DA">
        <w:rPr>
          <w:b/>
          <w:noProof/>
        </w:rPr>
        <w:br/>
        <w:t xml:space="preserve">Spring hangers mounted and springs </w:t>
      </w:r>
      <w:r w:rsidR="005E03DA">
        <w:rPr>
          <w:b/>
          <w:noProof/>
        </w:rPr>
        <w:t>mounted</w:t>
      </w:r>
      <w:r w:rsidR="005E03DA" w:rsidRPr="005E03DA">
        <w:rPr>
          <w:b/>
          <w:noProof/>
        </w:rPr>
        <w:t xml:space="preserve"> to hangers</w:t>
      </w:r>
    </w:p>
    <w:p w:rsidR="009D4038" w:rsidRDefault="009D4038" w:rsidP="00011EE6">
      <w:pPr>
        <w:jc w:val="center"/>
        <w:rPr>
          <w:b/>
          <w:noProof/>
        </w:rPr>
      </w:pPr>
    </w:p>
    <w:p w:rsidR="009D4038" w:rsidRDefault="009D4038" w:rsidP="00011EE6">
      <w:pPr>
        <w:jc w:val="center"/>
        <w:rPr>
          <w:b/>
          <w:noProof/>
        </w:rPr>
      </w:pPr>
    </w:p>
    <w:p w:rsidR="00995B64" w:rsidRDefault="00995B64" w:rsidP="00011EE6">
      <w:pPr>
        <w:jc w:val="center"/>
        <w:rPr>
          <w:b/>
          <w:noProof/>
        </w:rPr>
      </w:pPr>
      <w:r>
        <w:rPr>
          <w:b/>
          <w:noProof/>
        </w:rPr>
        <w:lastRenderedPageBreak/>
        <w:br/>
      </w:r>
    </w:p>
    <w:p w:rsidR="009D4038" w:rsidRPr="00011EE6" w:rsidRDefault="009D4038" w:rsidP="00011EE6">
      <w:pPr>
        <w:jc w:val="center"/>
        <w:rPr>
          <w:b/>
          <w:noProof/>
        </w:rPr>
      </w:pPr>
    </w:p>
    <w:p w:rsidR="00365407" w:rsidRDefault="00365407" w:rsidP="00365407">
      <w:pPr>
        <w:pStyle w:val="ListParagraph"/>
        <w:numPr>
          <w:ilvl w:val="0"/>
          <w:numId w:val="8"/>
        </w:numPr>
      </w:pPr>
      <w:r w:rsidRPr="00365407">
        <w:rPr>
          <w:noProof/>
        </w:rPr>
        <w:drawing>
          <wp:anchor distT="0" distB="0" distL="114300" distR="114300" simplePos="0" relativeHeight="251675648" behindDoc="0" locked="0" layoutInCell="1" allowOverlap="1" wp14:anchorId="0C00450D" wp14:editId="0165B149">
            <wp:simplePos x="0" y="0"/>
            <wp:positionH relativeFrom="margin">
              <wp:align>center</wp:align>
            </wp:positionH>
            <wp:positionV relativeFrom="paragraph">
              <wp:posOffset>806450</wp:posOffset>
            </wp:positionV>
            <wp:extent cx="2886075" cy="3009900"/>
            <wp:effectExtent l="0" t="0" r="9525" b="0"/>
            <wp:wrapTopAndBottom/>
            <wp:docPr id="19" name="Picture 19" descr="I:\Chain Tensioner\20190209_10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hain Tensioner\20190209_10252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1761" b="10549"/>
                    <a:stretch/>
                  </pic:blipFill>
                  <pic:spPr bwMode="auto">
                    <a:xfrm>
                      <a:off x="0" y="0"/>
                      <a:ext cx="288607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2F7">
        <w:t>C</w:t>
      </w:r>
      <w:r w:rsidR="00F235D2">
        <w:t>heck the spring angle. T</w:t>
      </w:r>
      <w:r w:rsidR="00C552F7">
        <w:t xml:space="preserve">he ideal angle is </w:t>
      </w:r>
      <w:r w:rsidR="00173EBC">
        <w:t xml:space="preserve">between 15-20 degrees. </w:t>
      </w:r>
      <w:r w:rsidR="00CB12CD">
        <w:t xml:space="preserve">To change the angle, change the hole the attachment arm is mounted to the engine plate through. </w:t>
      </w:r>
      <w:r w:rsidR="00173EBC">
        <w:t xml:space="preserve">To increase the angle, shorten </w:t>
      </w:r>
      <w:r w:rsidR="00C552F7">
        <w:t>the attachment arm</w:t>
      </w:r>
      <w:r w:rsidR="00CB12CD">
        <w:t>, to</w:t>
      </w:r>
      <w:r w:rsidR="00173EBC">
        <w:t xml:space="preserve"> </w:t>
      </w:r>
      <w:r w:rsidR="00CB12CD">
        <w:t>decrease the angle, lengthen the attachment arm. If</w:t>
      </w:r>
      <w:r w:rsidR="00F50B08" w:rsidRPr="00F50B08">
        <w:t xml:space="preserve"> the center roller is touching the top of th</w:t>
      </w:r>
      <w:r w:rsidR="00F50B08">
        <w:t>e chain, the chain is too loose. Note this for the next step.</w:t>
      </w:r>
    </w:p>
    <w:p w:rsidR="00365407" w:rsidRPr="00365407" w:rsidRDefault="00365407" w:rsidP="00365407">
      <w:pPr>
        <w:jc w:val="center"/>
        <w:rPr>
          <w:b/>
          <w:noProof/>
        </w:rPr>
      </w:pPr>
      <w:r w:rsidRPr="00365407">
        <w:rPr>
          <w:b/>
          <w:noProof/>
        </w:rPr>
        <w:t>Figure 12</w:t>
      </w:r>
      <w:r w:rsidRPr="00365407">
        <w:rPr>
          <w:b/>
          <w:noProof/>
        </w:rPr>
        <w:br/>
        <w:t>Attachment arm shortened giving acceptable spring angle</w:t>
      </w:r>
    </w:p>
    <w:p w:rsidR="00365407" w:rsidRDefault="00365407" w:rsidP="00365407"/>
    <w:p w:rsidR="00F50B08" w:rsidRDefault="00F50B08" w:rsidP="00F50B08"/>
    <w:p w:rsidR="00F50B08" w:rsidRDefault="00F50B08" w:rsidP="00F50B08"/>
    <w:p w:rsidR="00F50B08" w:rsidRPr="00F50B08" w:rsidRDefault="00F50B08" w:rsidP="00F50B08"/>
    <w:p w:rsidR="00236284" w:rsidRDefault="00236284" w:rsidP="008001FB"/>
    <w:p w:rsidR="00236284" w:rsidRDefault="00236284" w:rsidP="008001FB"/>
    <w:p w:rsidR="00236284" w:rsidRDefault="00236284" w:rsidP="008001FB"/>
    <w:p w:rsidR="00236284" w:rsidRDefault="00236284" w:rsidP="008001FB"/>
    <w:p w:rsidR="00236284" w:rsidRDefault="00236284" w:rsidP="008001FB"/>
    <w:p w:rsidR="00236284" w:rsidRDefault="00236284" w:rsidP="008001FB"/>
    <w:p w:rsidR="00236284" w:rsidRDefault="00236284" w:rsidP="008001FB"/>
    <w:p w:rsidR="00236284" w:rsidRDefault="00236284" w:rsidP="008001FB"/>
    <w:p w:rsidR="00236284" w:rsidRDefault="00995B64" w:rsidP="008001FB">
      <w:r>
        <w:br/>
      </w:r>
      <w:r w:rsidR="00236284" w:rsidRPr="00236284">
        <w:rPr>
          <w:b/>
          <w:noProof/>
        </w:rPr>
        <mc:AlternateContent>
          <mc:Choice Requires="wps">
            <w:drawing>
              <wp:anchor distT="0" distB="0" distL="114300" distR="114300" simplePos="0" relativeHeight="251698176" behindDoc="0" locked="0" layoutInCell="1" allowOverlap="1" wp14:anchorId="5BEACBA6" wp14:editId="5993837C">
                <wp:simplePos x="0" y="0"/>
                <wp:positionH relativeFrom="page">
                  <wp:posOffset>-723900</wp:posOffset>
                </wp:positionH>
                <wp:positionV relativeFrom="margin">
                  <wp:align>top</wp:align>
                </wp:positionV>
                <wp:extent cx="2857500" cy="542290"/>
                <wp:effectExtent l="0" t="0" r="0" b="0"/>
                <wp:wrapSquare wrapText="bothSides"/>
                <wp:docPr id="31" name="Parallelogram 31"/>
                <wp:cNvGraphicFramePr/>
                <a:graphic xmlns:a="http://schemas.openxmlformats.org/drawingml/2006/main">
                  <a:graphicData uri="http://schemas.microsoft.com/office/word/2010/wordprocessingShape">
                    <wps:wsp>
                      <wps:cNvSpPr/>
                      <wps:spPr>
                        <a:xfrm>
                          <a:off x="0" y="0"/>
                          <a:ext cx="2857500" cy="542290"/>
                        </a:xfrm>
                        <a:prstGeom prst="parallelogram">
                          <a:avLst/>
                        </a:prstGeom>
                        <a:solidFill>
                          <a:srgbClr val="FF0000"/>
                        </a:solidFill>
                        <a:ln w="12700" cap="flat" cmpd="sng" algn="ctr">
                          <a:noFill/>
                          <a:prstDash val="solid"/>
                          <a:miter lim="800000"/>
                        </a:ln>
                        <a:effectLst/>
                      </wps:spPr>
                      <wps:txbx>
                        <w:txbxContent>
                          <w:p w:rsidR="00236284" w:rsidRPr="0048441F" w:rsidRDefault="00236284" w:rsidP="00236284">
                            <w:pPr>
                              <w:jc w:val="right"/>
                              <w:rPr>
                                <w:rFonts w:ascii="Haettenschweiler" w:hAnsi="Haettenschweiler"/>
                                <w:i/>
                                <w:color w:val="FFFFFF" w:themeColor="background1"/>
                                <w:spacing w:val="20"/>
                                <w:sz w:val="48"/>
                              </w:rPr>
                            </w:pPr>
                            <w:r>
                              <w:rPr>
                                <w:rFonts w:ascii="Haettenschweiler" w:hAnsi="Haettenschweiler"/>
                                <w:i/>
                                <w:color w:val="FFFFFF" w:themeColor="background1"/>
                                <w:spacing w:val="20"/>
                                <w:sz w:val="48"/>
                              </w:rPr>
                              <w:t>Chain 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CBA6" id="Parallelogram 31" o:spid="_x0000_s1036" type="#_x0000_t7" style="position:absolute;margin-left:-57pt;margin-top:0;width:225pt;height:42.7pt;z-index:25169817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" adj="1025" fillcolor="red" stroked="f" strokeweight="1pt">
                <v:textbox>
                  <w:txbxContent>
                    <w:p w:rsidR="00236284" w:rsidRPr="0048441F" w:rsidRDefault="00236284" w:rsidP="00236284">
                      <w:pPr>
                        <w:jc w:val="right"/>
                        <w:rPr>
                          <w:rFonts w:ascii="Haettenschweiler" w:hAnsi="Haettenschweiler"/>
                          <w:i/>
                          <w:color w:val="FFFFFF" w:themeColor="background1"/>
                          <w:spacing w:val="20"/>
                          <w:sz w:val="48"/>
                        </w:rPr>
                      </w:pPr>
                      <w:r>
                        <w:rPr>
                          <w:rFonts w:ascii="Haettenschweiler" w:hAnsi="Haettenschweiler"/>
                          <w:i/>
                          <w:color w:val="FFFFFF" w:themeColor="background1"/>
                          <w:spacing w:val="20"/>
                          <w:sz w:val="48"/>
                        </w:rPr>
                        <w:t>Chain Tension</w:t>
                      </w:r>
                    </w:p>
                  </w:txbxContent>
                </v:textbox>
                <w10:wrap type="square" anchorx="page" anchory="margin"/>
              </v:shape>
            </w:pict>
          </mc:Fallback>
        </mc:AlternateContent>
      </w:r>
    </w:p>
    <w:p w:rsidR="00C552F7" w:rsidRDefault="00BA3943" w:rsidP="00236284">
      <w:pPr>
        <w:pStyle w:val="ListParagraph"/>
        <w:numPr>
          <w:ilvl w:val="0"/>
          <w:numId w:val="9"/>
        </w:numPr>
        <w:ind w:left="648"/>
      </w:pPr>
      <w:r>
        <w:rPr>
          <w:noProof/>
        </w:rPr>
        <w:drawing>
          <wp:anchor distT="0" distB="0" distL="114300" distR="114300" simplePos="0" relativeHeight="251676672" behindDoc="0" locked="0" layoutInCell="1" allowOverlap="1" wp14:anchorId="68593600" wp14:editId="41798E2B">
            <wp:simplePos x="0" y="0"/>
            <wp:positionH relativeFrom="margin">
              <wp:align>center</wp:align>
            </wp:positionH>
            <wp:positionV relativeFrom="paragraph">
              <wp:posOffset>635635</wp:posOffset>
            </wp:positionV>
            <wp:extent cx="4100195" cy="20383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l="12915" t="24522" b="17835"/>
                    <a:stretch/>
                  </pic:blipFill>
                  <pic:spPr bwMode="auto">
                    <a:xfrm>
                      <a:off x="0" y="0"/>
                      <a:ext cx="410019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2CD">
        <w:t>A good place to start is with</w:t>
      </w:r>
      <w:r w:rsidR="00C552F7">
        <w:t xml:space="preserve"> </w:t>
      </w:r>
      <w:r w:rsidR="00C86D30">
        <w:t>the top and bottom of the chain</w:t>
      </w:r>
      <w:r w:rsidR="00C552F7">
        <w:t xml:space="preserve"> running parallel to each other back to the tensioner. However, the size of your front sprocket will affect things. Here</w:t>
      </w:r>
      <w:r w:rsidR="00CB12CD">
        <w:t>,</w:t>
      </w:r>
      <w:r w:rsidR="00C552F7">
        <w:t xml:space="preserve"> there is a 15-tooth counter sprocket, so the chain spacing </w:t>
      </w:r>
      <w:r w:rsidR="00CB12CD">
        <w:t>should</w:t>
      </w:r>
      <w:r w:rsidR="00C552F7">
        <w:t xml:space="preserve"> be a little closer together at the tensioner. </w:t>
      </w:r>
    </w:p>
    <w:p w:rsidR="00BA3943" w:rsidRPr="00BA3943" w:rsidRDefault="00BA3943" w:rsidP="00BA3943">
      <w:pPr>
        <w:jc w:val="center"/>
        <w:rPr>
          <w:b/>
        </w:rPr>
      </w:pPr>
      <w:r w:rsidRPr="00BA3943">
        <w:rPr>
          <w:b/>
        </w:rPr>
        <w:t>Figure 13</w:t>
      </w:r>
      <w:r w:rsidRPr="00BA3943">
        <w:rPr>
          <w:b/>
        </w:rPr>
        <w:br/>
        <w:t>Chain a little closer than parallel at tensioner due to larger front sprocket</w:t>
      </w:r>
    </w:p>
    <w:p w:rsidR="00C552F7" w:rsidRDefault="00BA3943" w:rsidP="00C552F7">
      <w:pPr>
        <w:pStyle w:val="ListParagraph"/>
        <w:numPr>
          <w:ilvl w:val="0"/>
          <w:numId w:val="9"/>
        </w:numPr>
      </w:pPr>
      <w:r>
        <w:rPr>
          <w:noProof/>
        </w:rPr>
        <w:drawing>
          <wp:anchor distT="0" distB="0" distL="114300" distR="114300" simplePos="0" relativeHeight="251677696" behindDoc="0" locked="0" layoutInCell="1" allowOverlap="1" wp14:anchorId="2CE26062" wp14:editId="0398524B">
            <wp:simplePos x="0" y="0"/>
            <wp:positionH relativeFrom="margin">
              <wp:align>center</wp:align>
            </wp:positionH>
            <wp:positionV relativeFrom="paragraph">
              <wp:posOffset>549275</wp:posOffset>
            </wp:positionV>
            <wp:extent cx="3914775" cy="2939658"/>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775" cy="2939658"/>
                    </a:xfrm>
                    <a:prstGeom prst="rect">
                      <a:avLst/>
                    </a:prstGeom>
                    <a:noFill/>
                  </pic:spPr>
                </pic:pic>
              </a:graphicData>
            </a:graphic>
            <wp14:sizeRelH relativeFrom="page">
              <wp14:pctWidth>0</wp14:pctWidth>
            </wp14:sizeRelH>
            <wp14:sizeRelV relativeFrom="page">
              <wp14:pctHeight>0</wp14:pctHeight>
            </wp14:sizeRelV>
          </wp:anchor>
        </w:drawing>
      </w:r>
      <w:r w:rsidR="001A0D05">
        <w:t xml:space="preserve">Since the center roller was touching the top of the chain, tighten the chain. </w:t>
      </w:r>
      <w:r w:rsidR="00C552F7">
        <w:t xml:space="preserve">As the chain is </w:t>
      </w:r>
      <w:r w:rsidR="00F50B08">
        <w:t xml:space="preserve">tightened, </w:t>
      </w:r>
      <w:r w:rsidR="00392BB6">
        <w:t>check that the center roller is moving away from the top of the chain and toward the bottom.</w:t>
      </w:r>
    </w:p>
    <w:p w:rsidR="00BA3943" w:rsidRPr="00BA3943" w:rsidRDefault="00BA3943" w:rsidP="00BA3943">
      <w:pPr>
        <w:jc w:val="center"/>
        <w:rPr>
          <w:b/>
        </w:rPr>
      </w:pPr>
      <w:r w:rsidRPr="00BA3943">
        <w:rPr>
          <w:b/>
        </w:rPr>
        <w:t>Figure 14</w:t>
      </w:r>
      <w:r w:rsidRPr="00BA3943">
        <w:rPr>
          <w:b/>
        </w:rPr>
        <w:br/>
        <w:t>Center roller moved towards bottom of chain by tightening chain</w:t>
      </w:r>
    </w:p>
    <w:p w:rsidR="002577F2" w:rsidRDefault="002577F2" w:rsidP="002577F2">
      <w:pPr>
        <w:pStyle w:val="ListParagraph"/>
      </w:pPr>
    </w:p>
    <w:p w:rsidR="002976B0" w:rsidRDefault="002976B0" w:rsidP="002577F2">
      <w:pPr>
        <w:pStyle w:val="ListParagraph"/>
      </w:pPr>
    </w:p>
    <w:p w:rsidR="00BF508B" w:rsidRDefault="00BF508B" w:rsidP="002577F2">
      <w:pPr>
        <w:pStyle w:val="ListParagraph"/>
      </w:pPr>
    </w:p>
    <w:p w:rsidR="00BF508B" w:rsidRDefault="00BF508B" w:rsidP="002577F2">
      <w:pPr>
        <w:pStyle w:val="ListParagraph"/>
      </w:pPr>
    </w:p>
    <w:p w:rsidR="00BF508B" w:rsidRDefault="00BF508B" w:rsidP="002577F2">
      <w:pPr>
        <w:pStyle w:val="ListParagraph"/>
      </w:pPr>
      <w:r>
        <w:br/>
      </w:r>
    </w:p>
    <w:p w:rsidR="00F50B08" w:rsidRDefault="002577F2" w:rsidP="00F50B08">
      <w:pPr>
        <w:pStyle w:val="ListParagraph"/>
        <w:numPr>
          <w:ilvl w:val="0"/>
          <w:numId w:val="9"/>
        </w:numPr>
      </w:pPr>
      <w:r>
        <w:rPr>
          <w:noProof/>
        </w:rPr>
        <w:drawing>
          <wp:anchor distT="0" distB="0" distL="114300" distR="114300" simplePos="0" relativeHeight="251678720" behindDoc="0" locked="0" layoutInCell="1" allowOverlap="1" wp14:anchorId="27737C93" wp14:editId="147EECCB">
            <wp:simplePos x="0" y="0"/>
            <wp:positionH relativeFrom="margin">
              <wp:align>center</wp:align>
            </wp:positionH>
            <wp:positionV relativeFrom="paragraph">
              <wp:posOffset>647065</wp:posOffset>
            </wp:positionV>
            <wp:extent cx="4335780" cy="2143125"/>
            <wp:effectExtent l="0" t="0" r="762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t="6951" b="27195"/>
                    <a:stretch/>
                  </pic:blipFill>
                  <pic:spPr bwMode="auto">
                    <a:xfrm>
                      <a:off x="0" y="0"/>
                      <a:ext cx="433578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B08">
        <w:t xml:space="preserve">With a 15-T counter sprocket, </w:t>
      </w:r>
      <w:r w:rsidR="00C86D30">
        <w:t>i</w:t>
      </w:r>
      <w:r w:rsidR="00F50B08">
        <w:t>f you squeeze the chain together ahead of the tensioner, y</w:t>
      </w:r>
      <w:r w:rsidR="00711636">
        <w:t>ou should have about one finger or ¾”</w:t>
      </w:r>
      <w:r w:rsidR="00574147">
        <w:t xml:space="preserve"> width between the top and bottom of the chain</w:t>
      </w:r>
      <w:r w:rsidR="00F50B08">
        <w:t xml:space="preserve">. With a 12 and 13-T counter sprocket, </w:t>
      </w:r>
      <w:r w:rsidR="00574147">
        <w:t xml:space="preserve">the top and bottom </w:t>
      </w:r>
      <w:r>
        <w:t xml:space="preserve">of the chain </w:t>
      </w:r>
      <w:r w:rsidR="00574147">
        <w:t>can almost touch</w:t>
      </w:r>
      <w:r w:rsidR="00F50B08">
        <w:t xml:space="preserve">. </w:t>
      </w:r>
    </w:p>
    <w:p w:rsidR="002577F2" w:rsidRPr="00835CCB" w:rsidRDefault="002577F2" w:rsidP="00835CCB">
      <w:pPr>
        <w:jc w:val="center"/>
        <w:rPr>
          <w:b/>
        </w:rPr>
      </w:pPr>
      <w:r w:rsidRPr="00835CCB">
        <w:rPr>
          <w:b/>
        </w:rPr>
        <w:t>Figure 15</w:t>
      </w:r>
      <w:r w:rsidRPr="00835CCB">
        <w:rPr>
          <w:b/>
        </w:rPr>
        <w:br/>
        <w:t>Acceptable tension for 15 tooth front sprocket</w:t>
      </w:r>
    </w:p>
    <w:sectPr w:rsidR="002577F2" w:rsidRPr="00835CCB" w:rsidSect="00236284">
      <w:footerReference w:type="first" r:id="rId33"/>
      <w:pgSz w:w="12240" w:h="15840"/>
      <w:pgMar w:top="1440" w:right="1440" w:bottom="144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DD9" w:rsidRDefault="00B27DD9" w:rsidP="00B27DD9">
      <w:pPr>
        <w:spacing w:after="0" w:line="240" w:lineRule="auto"/>
      </w:pPr>
      <w:r>
        <w:separator/>
      </w:r>
    </w:p>
  </w:endnote>
  <w:endnote w:type="continuationSeparator" w:id="0">
    <w:p w:rsidR="00B27DD9" w:rsidRDefault="00B27DD9" w:rsidP="00B27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aettenschweiler">
    <w:panose1 w:val="020B070604090206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799420"/>
      <w:docPartObj>
        <w:docPartGallery w:val="Page Numbers (Bottom of Page)"/>
        <w:docPartUnique/>
      </w:docPartObj>
    </w:sdtPr>
    <w:sdtEndPr>
      <w:rPr>
        <w:rFonts w:ascii="Haettenschweiler" w:hAnsi="Haettenschweiler"/>
        <w:i/>
        <w:noProof/>
        <w:sz w:val="28"/>
      </w:rPr>
    </w:sdtEndPr>
    <w:sdtContent>
      <w:p w:rsidR="00B27DD9" w:rsidRPr="00734FDD" w:rsidRDefault="00B27DD9">
        <w:pPr>
          <w:pStyle w:val="Footer"/>
          <w:jc w:val="center"/>
          <w:rPr>
            <w:rFonts w:ascii="Haettenschweiler" w:hAnsi="Haettenschweiler"/>
            <w:i/>
            <w:sz w:val="28"/>
          </w:rPr>
        </w:pPr>
        <w:r w:rsidRPr="00734FDD">
          <w:rPr>
            <w:rFonts w:ascii="Haettenschweiler" w:hAnsi="Haettenschweiler"/>
            <w:i/>
            <w:sz w:val="28"/>
          </w:rPr>
          <w:fldChar w:fldCharType="begin"/>
        </w:r>
        <w:r w:rsidRPr="00734FDD">
          <w:rPr>
            <w:rFonts w:ascii="Haettenschweiler" w:hAnsi="Haettenschweiler"/>
            <w:i/>
            <w:sz w:val="28"/>
          </w:rPr>
          <w:instrText xml:space="preserve"> PAGE   \* MERGEFORMAT </w:instrText>
        </w:r>
        <w:r w:rsidRPr="00734FDD">
          <w:rPr>
            <w:rFonts w:ascii="Haettenschweiler" w:hAnsi="Haettenschweiler"/>
            <w:i/>
            <w:sz w:val="28"/>
          </w:rPr>
          <w:fldChar w:fldCharType="separate"/>
        </w:r>
        <w:r w:rsidR="006D1E6A">
          <w:rPr>
            <w:rFonts w:ascii="Haettenschweiler" w:hAnsi="Haettenschweiler"/>
            <w:i/>
            <w:noProof/>
            <w:sz w:val="28"/>
          </w:rPr>
          <w:t>9</w:t>
        </w:r>
        <w:r w:rsidRPr="00734FDD">
          <w:rPr>
            <w:rFonts w:ascii="Haettenschweiler" w:hAnsi="Haettenschweiler"/>
            <w:i/>
            <w:noProof/>
            <w:sz w:val="28"/>
          </w:rPr>
          <w:fldChar w:fldCharType="end"/>
        </w:r>
      </w:p>
    </w:sdtContent>
  </w:sdt>
  <w:p w:rsidR="00B27DD9" w:rsidRDefault="00B27DD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44719"/>
      <w:docPartObj>
        <w:docPartGallery w:val="Page Numbers (Bottom of Page)"/>
        <w:docPartUnique/>
      </w:docPartObj>
    </w:sdtPr>
    <w:sdtEndPr>
      <w:rPr>
        <w:noProof/>
      </w:rPr>
    </w:sdtEndPr>
    <w:sdtContent>
      <w:p w:rsidR="00B27DD9" w:rsidRDefault="00B27DD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27DD9" w:rsidRDefault="00B27D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DD9" w:rsidRDefault="00B27DD9" w:rsidP="00B27DD9">
      <w:pPr>
        <w:spacing w:after="0" w:line="240" w:lineRule="auto"/>
      </w:pPr>
      <w:r>
        <w:separator/>
      </w:r>
    </w:p>
  </w:footnote>
  <w:footnote w:type="continuationSeparator" w:id="0">
    <w:p w:rsidR="00B27DD9" w:rsidRDefault="00B27DD9" w:rsidP="00B27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1F" w:rsidRDefault="0048441F">
    <w:pPr>
      <w:pStyle w:val="Header"/>
    </w:pPr>
    <w:r>
      <w:rPr>
        <w:noProof/>
      </w:rPr>
      <w:ptab w:relativeTo="margin" w:alignment="center" w:leader="none"/>
    </w:r>
    <w:r>
      <w:rPr>
        <w:noProof/>
      </w:rPr>
      <w:ptab w:relativeTo="margin" w:alignment="right" w:leader="none"/>
    </w:r>
    <w:r w:rsidR="00236284">
      <w:rPr>
        <w:noProof/>
      </w:rPr>
      <w:ptab w:relativeTo="margin" w:alignment="center" w:leader="none"/>
    </w:r>
    <w:r>
      <w:rPr>
        <w:noProof/>
      </w:rPr>
      <w:drawing>
        <wp:anchor distT="0" distB="0" distL="114300" distR="114300" simplePos="0" relativeHeight="251658240" behindDoc="0" locked="0" layoutInCell="1" allowOverlap="1">
          <wp:simplePos x="2895600" y="533400"/>
          <wp:positionH relativeFrom="margin">
            <wp:align>right</wp:align>
          </wp:positionH>
          <wp:positionV relativeFrom="margin">
            <wp:align>top</wp:align>
          </wp:positionV>
          <wp:extent cx="1990090" cy="53721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tor1.png"/>
                  <pic:cNvPicPr/>
                </pic:nvPicPr>
                <pic:blipFill>
                  <a:blip r:embed="rId1">
                    <a:extLst>
                      <a:ext uri="{28A0092B-C50C-407E-A947-70E740481C1C}">
                        <a14:useLocalDpi xmlns:a14="http://schemas.microsoft.com/office/drawing/2010/main" val="0"/>
                      </a:ext>
                    </a:extLst>
                  </a:blip>
                  <a:stretch>
                    <a:fillRect/>
                  </a:stretch>
                </pic:blipFill>
                <pic:spPr>
                  <a:xfrm>
                    <a:off x="0" y="0"/>
                    <a:ext cx="1990090" cy="5372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313"/>
    <w:multiLevelType w:val="hybridMultilevel"/>
    <w:tmpl w:val="5680B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66BB2"/>
    <w:multiLevelType w:val="hybridMultilevel"/>
    <w:tmpl w:val="5A362CBA"/>
    <w:lvl w:ilvl="0" w:tplc="52A4B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A42AA5"/>
    <w:multiLevelType w:val="hybridMultilevel"/>
    <w:tmpl w:val="7ECAA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63CA1"/>
    <w:multiLevelType w:val="hybridMultilevel"/>
    <w:tmpl w:val="056EB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DC3E5F"/>
    <w:multiLevelType w:val="hybridMultilevel"/>
    <w:tmpl w:val="3BBC0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F11F72"/>
    <w:multiLevelType w:val="hybridMultilevel"/>
    <w:tmpl w:val="A712F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7825C9"/>
    <w:multiLevelType w:val="hybridMultilevel"/>
    <w:tmpl w:val="4D88B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593976"/>
    <w:multiLevelType w:val="hybridMultilevel"/>
    <w:tmpl w:val="6BE83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574138"/>
    <w:multiLevelType w:val="hybridMultilevel"/>
    <w:tmpl w:val="2DDE0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0"/>
  </w:num>
  <w:num w:numId="5">
    <w:abstractNumId w:val="5"/>
  </w:num>
  <w:num w:numId="6">
    <w:abstractNumId w:val="3"/>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7B5"/>
    <w:rsid w:val="00011EE6"/>
    <w:rsid w:val="00040056"/>
    <w:rsid w:val="00074A29"/>
    <w:rsid w:val="000A178B"/>
    <w:rsid w:val="000A3683"/>
    <w:rsid w:val="00146C68"/>
    <w:rsid w:val="00173EBC"/>
    <w:rsid w:val="001951BE"/>
    <w:rsid w:val="001A0D05"/>
    <w:rsid w:val="001C26E0"/>
    <w:rsid w:val="001D749B"/>
    <w:rsid w:val="001E436B"/>
    <w:rsid w:val="00202C77"/>
    <w:rsid w:val="002248B1"/>
    <w:rsid w:val="00236284"/>
    <w:rsid w:val="002577F2"/>
    <w:rsid w:val="002871CB"/>
    <w:rsid w:val="002976B0"/>
    <w:rsid w:val="00365407"/>
    <w:rsid w:val="003805BE"/>
    <w:rsid w:val="00392BB6"/>
    <w:rsid w:val="004219B1"/>
    <w:rsid w:val="00453CB3"/>
    <w:rsid w:val="0048441F"/>
    <w:rsid w:val="00526459"/>
    <w:rsid w:val="00541C92"/>
    <w:rsid w:val="00564C60"/>
    <w:rsid w:val="00574147"/>
    <w:rsid w:val="005836CD"/>
    <w:rsid w:val="005E03DA"/>
    <w:rsid w:val="005F49A8"/>
    <w:rsid w:val="006476D3"/>
    <w:rsid w:val="006A2731"/>
    <w:rsid w:val="006D1E6A"/>
    <w:rsid w:val="00711636"/>
    <w:rsid w:val="007319A2"/>
    <w:rsid w:val="00734FDD"/>
    <w:rsid w:val="0074585A"/>
    <w:rsid w:val="00790C64"/>
    <w:rsid w:val="007A2223"/>
    <w:rsid w:val="007B12EA"/>
    <w:rsid w:val="008001FB"/>
    <w:rsid w:val="00804581"/>
    <w:rsid w:val="00825392"/>
    <w:rsid w:val="00835CCB"/>
    <w:rsid w:val="00861DD1"/>
    <w:rsid w:val="00882F1D"/>
    <w:rsid w:val="008832C0"/>
    <w:rsid w:val="008945A4"/>
    <w:rsid w:val="008962D2"/>
    <w:rsid w:val="008C1CC4"/>
    <w:rsid w:val="008D4EF2"/>
    <w:rsid w:val="00937326"/>
    <w:rsid w:val="009843EA"/>
    <w:rsid w:val="00995B64"/>
    <w:rsid w:val="009C1256"/>
    <w:rsid w:val="009D4038"/>
    <w:rsid w:val="00A06994"/>
    <w:rsid w:val="00A9714E"/>
    <w:rsid w:val="00AD4493"/>
    <w:rsid w:val="00B06A63"/>
    <w:rsid w:val="00B27DD9"/>
    <w:rsid w:val="00B57FBD"/>
    <w:rsid w:val="00B70FE6"/>
    <w:rsid w:val="00B71DD6"/>
    <w:rsid w:val="00BA3943"/>
    <w:rsid w:val="00BF508B"/>
    <w:rsid w:val="00BF7FBD"/>
    <w:rsid w:val="00C04409"/>
    <w:rsid w:val="00C552F7"/>
    <w:rsid w:val="00C77117"/>
    <w:rsid w:val="00C86D30"/>
    <w:rsid w:val="00CB12CD"/>
    <w:rsid w:val="00D15FA2"/>
    <w:rsid w:val="00D2657C"/>
    <w:rsid w:val="00D83EF2"/>
    <w:rsid w:val="00E51BC8"/>
    <w:rsid w:val="00EB59EF"/>
    <w:rsid w:val="00EC2EEF"/>
    <w:rsid w:val="00F235D2"/>
    <w:rsid w:val="00F50B08"/>
    <w:rsid w:val="00F614DF"/>
    <w:rsid w:val="00FA3450"/>
    <w:rsid w:val="00FD37B5"/>
    <w:rsid w:val="00FD77CD"/>
    <w:rsid w:val="00FF2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F6597F"/>
  <w15:chartTrackingRefBased/>
  <w15:docId w15:val="{E3DD61EA-7627-45AB-87E3-B946AAFE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7B5"/>
    <w:pPr>
      <w:ind w:left="720"/>
      <w:contextualSpacing/>
    </w:pPr>
  </w:style>
  <w:style w:type="paragraph" w:styleId="Header">
    <w:name w:val="header"/>
    <w:basedOn w:val="Normal"/>
    <w:link w:val="HeaderChar"/>
    <w:uiPriority w:val="99"/>
    <w:unhideWhenUsed/>
    <w:rsid w:val="00B27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DD9"/>
  </w:style>
  <w:style w:type="paragraph" w:styleId="Footer">
    <w:name w:val="footer"/>
    <w:basedOn w:val="Normal"/>
    <w:link w:val="FooterChar"/>
    <w:uiPriority w:val="99"/>
    <w:unhideWhenUsed/>
    <w:rsid w:val="00B27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DD9"/>
  </w:style>
  <w:style w:type="character" w:styleId="Hyperlink">
    <w:name w:val="Hyperlink"/>
    <w:basedOn w:val="DefaultParagraphFont"/>
    <w:uiPriority w:val="99"/>
    <w:unhideWhenUsed/>
    <w:rsid w:val="001D74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m@factor1racing.com" TargetMode="External"/><Relationship Id="rId13" Type="http://schemas.openxmlformats.org/officeDocument/2006/relationships/hyperlink" Target="mailto:sharrie@factor1racing.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phil@factor1racing.com"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im@factor1racing.com"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mailto:sharrie@factor1racing.com"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phil@factor1racing.com"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10</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dc:creator>
  <cp:keywords/>
  <dc:description/>
  <cp:lastModifiedBy>Dalton</cp:lastModifiedBy>
  <cp:revision>23</cp:revision>
  <dcterms:created xsi:type="dcterms:W3CDTF">2019-02-20T22:29:00Z</dcterms:created>
  <dcterms:modified xsi:type="dcterms:W3CDTF">2019-02-22T17:30:00Z</dcterms:modified>
</cp:coreProperties>
</file>